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B8" w:rsidRDefault="008A1EE6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-154305</wp:posOffset>
            </wp:positionV>
            <wp:extent cx="6469380" cy="1028700"/>
            <wp:effectExtent l="0" t="0" r="7620" b="0"/>
            <wp:wrapTight wrapText="bothSides">
              <wp:wrapPolygon edited="0">
                <wp:start x="0" y="0"/>
                <wp:lineTo x="0" y="21200"/>
                <wp:lineTo x="21562" y="21200"/>
                <wp:lineTo x="215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B8" w:rsidRDefault="00A724B8">
      <w:pPr>
        <w:pStyle w:val="a3"/>
        <w:jc w:val="left"/>
        <w:rPr>
          <w:sz w:val="20"/>
        </w:rPr>
      </w:pPr>
    </w:p>
    <w:p w:rsidR="00A724B8" w:rsidRDefault="00A724B8">
      <w:pPr>
        <w:pStyle w:val="a3"/>
        <w:jc w:val="left"/>
        <w:rPr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C2325F" w:rsidTr="00553F2B">
        <w:trPr>
          <w:trHeight w:val="367"/>
        </w:trPr>
        <w:tc>
          <w:tcPr>
            <w:tcW w:w="4786" w:type="dxa"/>
          </w:tcPr>
          <w:p w:rsidR="00C2325F" w:rsidRDefault="00C2325F" w:rsidP="00C80399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10"/>
              </w:rPr>
            </w:pPr>
          </w:p>
        </w:tc>
        <w:tc>
          <w:tcPr>
            <w:tcW w:w="5812" w:type="dxa"/>
            <w:hideMark/>
          </w:tcPr>
          <w:p w:rsidR="00C2325F" w:rsidRPr="009A22DC" w:rsidRDefault="00C2325F" w:rsidP="00C80399">
            <w:pPr>
              <w:spacing w:line="0" w:lineRule="atLeast"/>
              <w:ind w:right="915"/>
              <w:rPr>
                <w:rFonts w:ascii="Calibri" w:hAnsi="Calibri"/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>УТВЕРЖДЕНО:</w:t>
            </w:r>
          </w:p>
          <w:p w:rsidR="00C2325F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 xml:space="preserve">Директор </w:t>
            </w:r>
            <w:r>
              <w:rPr>
                <w:noProof/>
                <w:sz w:val="24"/>
                <w:szCs w:val="24"/>
                <w:lang w:bidi="ru-RU"/>
              </w:rPr>
              <w:t xml:space="preserve">АНО </w:t>
            </w:r>
            <w:r w:rsidR="00553F2B">
              <w:rPr>
                <w:noProof/>
                <w:sz w:val="24"/>
                <w:szCs w:val="24"/>
                <w:lang w:bidi="ru-RU"/>
              </w:rPr>
              <w:t>С</w:t>
            </w:r>
            <w:r w:rsidRPr="009A22DC">
              <w:rPr>
                <w:noProof/>
                <w:sz w:val="24"/>
                <w:szCs w:val="24"/>
                <w:lang w:bidi="ru-RU"/>
              </w:rPr>
              <w:t>ОШ «</w:t>
            </w:r>
            <w:r w:rsidR="00553F2B">
              <w:rPr>
                <w:noProof/>
                <w:sz w:val="24"/>
                <w:szCs w:val="24"/>
                <w:lang w:bidi="ru-RU"/>
              </w:rPr>
              <w:t>Академическая гимназия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bidi="ru-RU"/>
              </w:rPr>
              <w:t>»</w:t>
            </w:r>
          </w:p>
          <w:p w:rsidR="00C2325F" w:rsidRPr="009A22DC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</w:p>
          <w:p w:rsidR="00C2325F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 xml:space="preserve">________________  </w:t>
            </w:r>
            <w:r>
              <w:rPr>
                <w:noProof/>
                <w:sz w:val="24"/>
                <w:szCs w:val="24"/>
                <w:lang w:bidi="ru-RU"/>
              </w:rPr>
              <w:t>С.Е. Хмельницкий</w:t>
            </w:r>
          </w:p>
          <w:p w:rsidR="00C2325F" w:rsidRPr="009A22DC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</w:p>
          <w:p w:rsidR="00C2325F" w:rsidRPr="00C2325F" w:rsidRDefault="00C2325F" w:rsidP="00C80399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10"/>
                <w:b/>
                <w:bCs/>
                <w:sz w:val="24"/>
                <w:szCs w:val="24"/>
                <w:lang w:val="ru-RU"/>
              </w:rPr>
            </w:pPr>
            <w:r w:rsidRPr="00C2325F"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 xml:space="preserve">Приказ № </w:t>
            </w:r>
            <w:r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>2022-08-31 от 31.08.2022</w:t>
            </w:r>
            <w:r w:rsidRPr="00C2325F"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>_________</w:t>
            </w:r>
          </w:p>
        </w:tc>
      </w:tr>
    </w:tbl>
    <w:p w:rsidR="00A724B8" w:rsidRDefault="00A724B8" w:rsidP="00C2325F">
      <w:pPr>
        <w:pStyle w:val="a3"/>
        <w:jc w:val="right"/>
        <w:rPr>
          <w:sz w:val="20"/>
        </w:rPr>
      </w:pPr>
    </w:p>
    <w:p w:rsidR="00A724B8" w:rsidRDefault="00A724B8">
      <w:pPr>
        <w:pStyle w:val="a3"/>
        <w:spacing w:before="10"/>
        <w:jc w:val="left"/>
        <w:rPr>
          <w:sz w:val="18"/>
        </w:rPr>
      </w:pPr>
    </w:p>
    <w:p w:rsidR="00A724B8" w:rsidRPr="00C2325F" w:rsidRDefault="00D210DD" w:rsidP="00C2325F">
      <w:pPr>
        <w:pStyle w:val="a4"/>
        <w:rPr>
          <w:sz w:val="28"/>
          <w:szCs w:val="28"/>
        </w:rPr>
      </w:pPr>
      <w:r w:rsidRPr="00C2325F">
        <w:rPr>
          <w:sz w:val="28"/>
          <w:szCs w:val="28"/>
        </w:rPr>
        <w:t>Положение</w:t>
      </w:r>
    </w:p>
    <w:p w:rsidR="00C2325F" w:rsidRPr="00C2325F" w:rsidRDefault="00D210DD" w:rsidP="00C2325F">
      <w:pPr>
        <w:spacing w:before="1"/>
        <w:ind w:left="954" w:right="700"/>
        <w:jc w:val="center"/>
        <w:rPr>
          <w:b/>
          <w:sz w:val="28"/>
          <w:szCs w:val="28"/>
        </w:rPr>
      </w:pPr>
      <w:r w:rsidRPr="00C2325F">
        <w:rPr>
          <w:b/>
          <w:sz w:val="28"/>
          <w:szCs w:val="28"/>
        </w:rPr>
        <w:t>об</w:t>
      </w:r>
      <w:r w:rsidRPr="00C2325F">
        <w:rPr>
          <w:b/>
          <w:spacing w:val="-8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электронной</w:t>
      </w:r>
      <w:r w:rsidRPr="00C2325F">
        <w:rPr>
          <w:b/>
          <w:spacing w:val="-5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информационно-образовательной</w:t>
      </w:r>
      <w:r w:rsidRPr="00C2325F">
        <w:rPr>
          <w:b/>
          <w:spacing w:val="-8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среде</w:t>
      </w:r>
    </w:p>
    <w:p w:rsidR="00C2325F" w:rsidRDefault="008A1EE6" w:rsidP="00C2325F">
      <w:pPr>
        <w:spacing w:before="1"/>
        <w:ind w:left="954" w:righ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СО</w:t>
      </w:r>
      <w:r w:rsidR="00C2325F" w:rsidRPr="00C2325F">
        <w:rPr>
          <w:b/>
          <w:sz w:val="28"/>
          <w:szCs w:val="28"/>
        </w:rPr>
        <w:t>Ш «</w:t>
      </w:r>
      <w:r>
        <w:rPr>
          <w:b/>
          <w:sz w:val="28"/>
          <w:szCs w:val="28"/>
        </w:rPr>
        <w:t>Академическая гимназия</w:t>
      </w:r>
      <w:r w:rsidR="00C2325F" w:rsidRPr="00C2325F">
        <w:rPr>
          <w:b/>
          <w:sz w:val="28"/>
          <w:szCs w:val="28"/>
        </w:rPr>
        <w:t>»</w:t>
      </w:r>
    </w:p>
    <w:p w:rsidR="00C2325F" w:rsidRPr="00C2325F" w:rsidRDefault="00C2325F" w:rsidP="00C2325F">
      <w:pPr>
        <w:spacing w:before="1"/>
        <w:ind w:left="954" w:right="700"/>
        <w:jc w:val="center"/>
        <w:rPr>
          <w:rStyle w:val="a7"/>
          <w:b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809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 </w:t>
      </w:r>
      <w:r w:rsidR="00C2325F">
        <w:rPr>
          <w:rStyle w:val="a7"/>
          <w:i w:val="0"/>
          <w:color w:val="auto"/>
        </w:rPr>
        <w:t xml:space="preserve">Общие </w:t>
      </w:r>
      <w:r w:rsidRPr="00D5227E">
        <w:rPr>
          <w:rStyle w:val="a7"/>
          <w:i w:val="0"/>
          <w:color w:val="auto"/>
        </w:rPr>
        <w:t>положения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6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Положение (далее — Положение) об электронной информационно- образовательной среде </w:t>
      </w:r>
      <w:r w:rsidR="008A1EE6">
        <w:rPr>
          <w:rStyle w:val="a7"/>
          <w:i w:val="0"/>
          <w:color w:val="auto"/>
          <w:sz w:val="28"/>
          <w:szCs w:val="28"/>
        </w:rPr>
        <w:t xml:space="preserve">в 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Автономной негосударственной организации </w:t>
      </w:r>
      <w:r w:rsidR="008A1EE6">
        <w:rPr>
          <w:rStyle w:val="a7"/>
          <w:i w:val="0"/>
          <w:color w:val="auto"/>
          <w:sz w:val="28"/>
          <w:szCs w:val="28"/>
        </w:rPr>
        <w:t xml:space="preserve">средняя </w:t>
      </w:r>
      <w:r w:rsidR="00544F5B" w:rsidRPr="00D5227E">
        <w:rPr>
          <w:rStyle w:val="a7"/>
          <w:i w:val="0"/>
          <w:color w:val="auto"/>
          <w:sz w:val="28"/>
          <w:szCs w:val="28"/>
        </w:rPr>
        <w:t>общеобразовательная школа «</w:t>
      </w:r>
      <w:r w:rsidR="008A1EE6">
        <w:rPr>
          <w:rStyle w:val="a7"/>
          <w:i w:val="0"/>
          <w:color w:val="auto"/>
          <w:sz w:val="28"/>
          <w:szCs w:val="28"/>
        </w:rPr>
        <w:t>Академическая гимназия</w:t>
      </w:r>
      <w:r w:rsidR="00544F5B" w:rsidRPr="00D5227E">
        <w:rPr>
          <w:rStyle w:val="a7"/>
          <w:i w:val="0"/>
          <w:color w:val="auto"/>
          <w:sz w:val="28"/>
          <w:szCs w:val="28"/>
        </w:rPr>
        <w:t>»</w:t>
      </w:r>
      <w:r w:rsidR="008A1EE6">
        <w:rPr>
          <w:rStyle w:val="a7"/>
          <w:i w:val="0"/>
          <w:color w:val="auto"/>
          <w:sz w:val="28"/>
          <w:szCs w:val="28"/>
        </w:rPr>
        <w:t xml:space="preserve"> (далее – Гимназия</w:t>
      </w:r>
      <w:r w:rsidR="00544F5B" w:rsidRPr="00D5227E">
        <w:rPr>
          <w:rStyle w:val="a7"/>
          <w:i w:val="0"/>
          <w:color w:val="auto"/>
          <w:sz w:val="28"/>
          <w:szCs w:val="28"/>
        </w:rPr>
        <w:t>)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784"/>
          <w:tab w:val="left" w:pos="785"/>
          <w:tab w:val="left" w:pos="2883"/>
          <w:tab w:val="left" w:pos="4624"/>
          <w:tab w:val="left" w:pos="5164"/>
          <w:tab w:val="left" w:pos="6788"/>
          <w:tab w:val="left" w:pos="832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устанавливает</w:t>
      </w:r>
      <w:r w:rsidRPr="00D5227E">
        <w:rPr>
          <w:rStyle w:val="a7"/>
          <w:i w:val="0"/>
          <w:color w:val="auto"/>
          <w:sz w:val="28"/>
          <w:szCs w:val="28"/>
        </w:rPr>
        <w:tab/>
        <w:t>назначение</w:t>
      </w:r>
      <w:r w:rsidRPr="00D5227E">
        <w:rPr>
          <w:rStyle w:val="a7"/>
          <w:i w:val="0"/>
          <w:color w:val="auto"/>
          <w:sz w:val="28"/>
          <w:szCs w:val="28"/>
        </w:rPr>
        <w:tab/>
        <w:t>и</w:t>
      </w:r>
      <w:r w:rsidRPr="00D5227E">
        <w:rPr>
          <w:rStyle w:val="a7"/>
          <w:i w:val="0"/>
          <w:color w:val="auto"/>
          <w:sz w:val="28"/>
          <w:szCs w:val="28"/>
        </w:rPr>
        <w:tab/>
        <w:t>составные</w:t>
      </w:r>
      <w:r w:rsidRPr="00D5227E">
        <w:rPr>
          <w:rStyle w:val="a7"/>
          <w:i w:val="0"/>
          <w:color w:val="auto"/>
          <w:sz w:val="28"/>
          <w:szCs w:val="28"/>
        </w:rPr>
        <w:tab/>
        <w:t>элементы</w:t>
      </w:r>
      <w:r w:rsidRPr="00D5227E">
        <w:rPr>
          <w:rStyle w:val="a7"/>
          <w:i w:val="0"/>
          <w:color w:val="auto"/>
          <w:sz w:val="28"/>
          <w:szCs w:val="28"/>
        </w:rPr>
        <w:tab/>
        <w:t xml:space="preserve">электронной информационно-образовательной среды (далее - ЭИОС) </w:t>
      </w:r>
      <w:r w:rsidR="008A1EE6">
        <w:rPr>
          <w:rStyle w:val="a7"/>
          <w:i w:val="0"/>
          <w:color w:val="auto"/>
          <w:sz w:val="28"/>
          <w:szCs w:val="28"/>
        </w:rPr>
        <w:t>Гимназия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устанавливает требования к функционированию ЭИОС</w:t>
      </w:r>
      <w:r w:rsidR="008A1EE6">
        <w:rPr>
          <w:rStyle w:val="a7"/>
          <w:i w:val="0"/>
          <w:color w:val="auto"/>
          <w:sz w:val="28"/>
          <w:szCs w:val="28"/>
        </w:rPr>
        <w:t xml:space="preserve"> 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8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регулирует порядок и формы доступа к ресурсам, системам и веб-сервисам ЭИОС </w:t>
      </w:r>
      <w:r w:rsidR="00553F2B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определяет права и ответственность пользователей ЭИОС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Положение разработано в соответствии с:</w:t>
      </w:r>
    </w:p>
    <w:p w:rsidR="00A724B8" w:rsidRPr="00D5227E" w:rsidRDefault="00D210DD" w:rsidP="00C2325F">
      <w:pPr>
        <w:pStyle w:val="a5"/>
        <w:numPr>
          <w:ilvl w:val="0"/>
          <w:numId w:val="7"/>
        </w:numPr>
        <w:tabs>
          <w:tab w:val="left" w:pos="284"/>
          <w:tab w:val="left" w:pos="820"/>
          <w:tab w:val="left" w:pos="821"/>
          <w:tab w:val="left" w:pos="993"/>
          <w:tab w:val="left" w:pos="2707"/>
          <w:tab w:val="left" w:pos="3911"/>
          <w:tab w:val="left" w:pos="4406"/>
          <w:tab w:val="left" w:pos="5890"/>
          <w:tab w:val="left" w:pos="7264"/>
          <w:tab w:val="left" w:pos="7976"/>
        </w:tabs>
        <w:spacing w:line="0" w:lineRule="atLeast"/>
        <w:ind w:left="0" w:right="992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</w:t>
      </w:r>
      <w:r w:rsidRPr="00D5227E">
        <w:rPr>
          <w:rStyle w:val="a7"/>
          <w:i w:val="0"/>
          <w:color w:val="auto"/>
          <w:sz w:val="28"/>
          <w:szCs w:val="28"/>
        </w:rPr>
        <w:tab/>
        <w:t>законом</w:t>
      </w:r>
      <w:r w:rsidRPr="00D5227E">
        <w:rPr>
          <w:rStyle w:val="a7"/>
          <w:i w:val="0"/>
          <w:color w:val="auto"/>
          <w:sz w:val="28"/>
          <w:szCs w:val="28"/>
        </w:rPr>
        <w:tab/>
        <w:t>от</w:t>
      </w:r>
      <w:r w:rsidRPr="00D5227E">
        <w:rPr>
          <w:rStyle w:val="a7"/>
          <w:i w:val="0"/>
          <w:color w:val="auto"/>
          <w:sz w:val="28"/>
          <w:szCs w:val="28"/>
        </w:rPr>
        <w:tab/>
        <w:t>29.</w:t>
      </w:r>
      <w:r w:rsidR="00C2325F">
        <w:rPr>
          <w:rStyle w:val="a7"/>
          <w:i w:val="0"/>
          <w:color w:val="auto"/>
          <w:sz w:val="28"/>
          <w:szCs w:val="28"/>
        </w:rPr>
        <w:t>12.2012</w:t>
      </w:r>
      <w:r w:rsidR="00C2325F">
        <w:rPr>
          <w:rStyle w:val="a7"/>
          <w:i w:val="0"/>
          <w:color w:val="auto"/>
          <w:sz w:val="28"/>
          <w:szCs w:val="28"/>
        </w:rPr>
        <w:tab/>
        <w:t>№273-ФЗ</w:t>
      </w:r>
      <w:r w:rsidR="00C2325F">
        <w:rPr>
          <w:rStyle w:val="a7"/>
          <w:i w:val="0"/>
          <w:color w:val="auto"/>
          <w:sz w:val="28"/>
          <w:szCs w:val="28"/>
        </w:rPr>
        <w:tab/>
        <w:t>«Об</w:t>
      </w:r>
      <w:r w:rsidR="00C2325F">
        <w:rPr>
          <w:rStyle w:val="a7"/>
          <w:i w:val="0"/>
          <w:color w:val="auto"/>
          <w:sz w:val="28"/>
          <w:szCs w:val="28"/>
        </w:rPr>
        <w:tab/>
        <w:t xml:space="preserve">образовании в   </w:t>
      </w:r>
      <w:r w:rsidRPr="00D5227E">
        <w:rPr>
          <w:rStyle w:val="a7"/>
          <w:i w:val="0"/>
          <w:color w:val="auto"/>
          <w:sz w:val="28"/>
          <w:szCs w:val="28"/>
        </w:rPr>
        <w:t>Российской Федерации»;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20"/>
          <w:tab w:val="left" w:pos="821"/>
          <w:tab w:val="left" w:pos="993"/>
          <w:tab w:val="left" w:pos="2755"/>
          <w:tab w:val="left" w:pos="4007"/>
          <w:tab w:val="left" w:pos="4544"/>
          <w:tab w:val="left" w:pos="6076"/>
          <w:tab w:val="left" w:pos="7502"/>
          <w:tab w:val="left" w:pos="82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</w:t>
      </w:r>
      <w:r w:rsidRPr="00D5227E">
        <w:rPr>
          <w:rStyle w:val="a7"/>
          <w:i w:val="0"/>
          <w:color w:val="auto"/>
          <w:sz w:val="28"/>
          <w:szCs w:val="28"/>
        </w:rPr>
        <w:tab/>
        <w:t>законом</w:t>
      </w:r>
      <w:r w:rsidRPr="00D5227E">
        <w:rPr>
          <w:rStyle w:val="a7"/>
          <w:i w:val="0"/>
          <w:color w:val="auto"/>
          <w:sz w:val="28"/>
          <w:szCs w:val="28"/>
        </w:rPr>
        <w:tab/>
        <w:t>от</w:t>
      </w:r>
      <w:r w:rsidRPr="00D5227E">
        <w:rPr>
          <w:rStyle w:val="a7"/>
          <w:i w:val="0"/>
          <w:color w:val="auto"/>
          <w:sz w:val="28"/>
          <w:szCs w:val="28"/>
        </w:rPr>
        <w:tab/>
        <w:t>27.07.2006</w:t>
      </w:r>
      <w:r w:rsidRPr="00D5227E">
        <w:rPr>
          <w:rStyle w:val="a7"/>
          <w:i w:val="0"/>
          <w:color w:val="auto"/>
          <w:sz w:val="28"/>
          <w:szCs w:val="28"/>
        </w:rPr>
        <w:tab/>
        <w:t>№149-ФЗ</w:t>
      </w:r>
      <w:r w:rsidRPr="00D5227E">
        <w:rPr>
          <w:rStyle w:val="a7"/>
          <w:i w:val="0"/>
          <w:color w:val="auto"/>
          <w:sz w:val="28"/>
          <w:szCs w:val="28"/>
        </w:rPr>
        <w:tab/>
        <w:t>«Об</w:t>
      </w:r>
      <w:r w:rsidRPr="00D5227E">
        <w:rPr>
          <w:rStyle w:val="a7"/>
          <w:i w:val="0"/>
          <w:color w:val="auto"/>
          <w:sz w:val="28"/>
          <w:szCs w:val="28"/>
        </w:rPr>
        <w:tab/>
        <w:t>информации, информационных технологиях и о защите информации»;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21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19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D5227E">
        <w:rPr>
          <w:rStyle w:val="a7"/>
          <w:i w:val="0"/>
          <w:color w:val="auto"/>
          <w:sz w:val="28"/>
          <w:szCs w:val="28"/>
        </w:rPr>
        <w:t>23.08.2017</w:t>
      </w:r>
      <w:r w:rsidR="00D5227E">
        <w:rPr>
          <w:rStyle w:val="a7"/>
          <w:i w:val="0"/>
          <w:color w:val="auto"/>
          <w:sz w:val="28"/>
          <w:szCs w:val="28"/>
        </w:rPr>
        <w:br/>
      </w:r>
      <w:r w:rsidRPr="00D5227E">
        <w:rPr>
          <w:rStyle w:val="a7"/>
          <w:i w:val="0"/>
          <w:color w:val="auto"/>
          <w:sz w:val="28"/>
          <w:szCs w:val="28"/>
        </w:rPr>
        <w:t xml:space="preserve"> №</w:t>
      </w:r>
      <w:r w:rsid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Федеральными государственными образовательными стандартами НОО, ООО, СОО;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Уставом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C2325F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локальными нормативными актами, регламентирующими организацию и обеспечение образовательного процесса.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9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Электронная информационно-образовательная среда (далее - ЭИОС) совокупность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 xml:space="preserve">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дистанционного (ДО) обучения. Электронная информационно - образовательная среда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(ЭИОС) - информационно-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образовательное </w:t>
      </w:r>
      <w:r w:rsidRPr="00D5227E">
        <w:rPr>
          <w:rStyle w:val="a7"/>
          <w:i w:val="0"/>
          <w:color w:val="auto"/>
          <w:sz w:val="28"/>
          <w:szCs w:val="28"/>
        </w:rPr>
        <w:t xml:space="preserve">пространство, системно - организованная совокупность информационного, технического и </w:t>
      </w:r>
      <w:proofErr w:type="spellStart"/>
      <w:r w:rsidRPr="00D5227E">
        <w:rPr>
          <w:rStyle w:val="a7"/>
          <w:i w:val="0"/>
          <w:color w:val="auto"/>
          <w:sz w:val="28"/>
          <w:szCs w:val="28"/>
        </w:rPr>
        <w:t>учебно</w:t>
      </w:r>
      <w:proofErr w:type="spellEnd"/>
      <w:r w:rsidRPr="00D5227E">
        <w:rPr>
          <w:rStyle w:val="a7"/>
          <w:i w:val="0"/>
          <w:color w:val="auto"/>
          <w:sz w:val="28"/>
          <w:szCs w:val="28"/>
        </w:rPr>
        <w:t xml:space="preserve"> 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1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Электронная информационно-образовательная среда (далее - ЭИОС) совокупность 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дистанционного (ДО) обучения.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Под ЭО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Под ДО понимаются образовательные технологии, реализуемые в основном с применением ЭО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 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Обучающийся - физическое лицо, осваивающее образовательную программу.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0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Назначение ЭИОС - обеспечение информационной открытости </w:t>
      </w:r>
      <w:r w:rsidR="008A1EE6">
        <w:rPr>
          <w:rStyle w:val="a7"/>
          <w:i w:val="0"/>
          <w:color w:val="auto"/>
          <w:sz w:val="28"/>
          <w:szCs w:val="28"/>
        </w:rPr>
        <w:t xml:space="preserve">Гимназии </w:t>
      </w:r>
      <w:r w:rsidRPr="00D5227E">
        <w:rPr>
          <w:rStyle w:val="a7"/>
          <w:i w:val="0"/>
          <w:color w:val="auto"/>
          <w:sz w:val="28"/>
          <w:szCs w:val="28"/>
        </w:rPr>
        <w:t>в соответствии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 xml:space="preserve">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и обеспечение доступа обучающихся и педагогических работников к информационно- образовательным ресурсам ЭИОС.</w:t>
      </w:r>
    </w:p>
    <w:p w:rsidR="00544F5B" w:rsidRPr="00D5227E" w:rsidRDefault="00544F5B" w:rsidP="00D5227E">
      <w:pPr>
        <w:pStyle w:val="a5"/>
        <w:tabs>
          <w:tab w:val="left" w:pos="703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8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Н</w:t>
      </w:r>
      <w:r w:rsidR="00D5227E">
        <w:rPr>
          <w:rStyle w:val="a7"/>
          <w:i w:val="0"/>
          <w:color w:val="auto"/>
        </w:rPr>
        <w:t>азначение и составные части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доступ к учебным планам, рабочим программам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учебных предметов, учебных курсов </w:t>
      </w:r>
      <w:r w:rsidRPr="00D5227E">
        <w:rPr>
          <w:rStyle w:val="a7"/>
          <w:i w:val="0"/>
          <w:color w:val="auto"/>
          <w:sz w:val="28"/>
          <w:szCs w:val="28"/>
        </w:rPr>
        <w:t>(модулей), к изданиям электронных библиотечных систем и электронным образовательным ресурсам, указанным в рабочих программах;</w:t>
      </w:r>
    </w:p>
    <w:p w:rsidR="00A724B8" w:rsidRPr="00D5227E" w:rsidRDefault="00544F5B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фиксация </w:t>
      </w:r>
      <w:r w:rsidR="00D210DD" w:rsidRPr="00D5227E">
        <w:rPr>
          <w:rStyle w:val="a7"/>
          <w:i w:val="0"/>
          <w:color w:val="auto"/>
          <w:sz w:val="28"/>
          <w:szCs w:val="28"/>
        </w:rPr>
        <w:t>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образовательных технологий;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A724B8" w:rsidRPr="00D5227E" w:rsidRDefault="00A724B8" w:rsidP="00D5227E">
      <w:pPr>
        <w:pStyle w:val="a3"/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Цель и задачи</w:t>
      </w:r>
    </w:p>
    <w:p w:rsidR="00A724B8" w:rsidRPr="00D5227E" w:rsidRDefault="00D210DD" w:rsidP="00C2325F">
      <w:pPr>
        <w:pStyle w:val="a5"/>
        <w:numPr>
          <w:ilvl w:val="1"/>
          <w:numId w:val="9"/>
        </w:numPr>
        <w:tabs>
          <w:tab w:val="left" w:pos="284"/>
          <w:tab w:val="left" w:pos="5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Целью формирования ЭИОС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A724B8" w:rsidRPr="00D5227E" w:rsidRDefault="00D210DD" w:rsidP="00C2325F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Основные задачи: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454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9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обеспечение </w:t>
      </w:r>
      <w:proofErr w:type="gramStart"/>
      <w:r w:rsidR="008A1EE6">
        <w:rPr>
          <w:rStyle w:val="a7"/>
          <w:i w:val="0"/>
          <w:color w:val="auto"/>
          <w:sz w:val="28"/>
          <w:szCs w:val="28"/>
        </w:rPr>
        <w:t>доступа</w:t>
      </w:r>
      <w:proofErr w:type="gramEnd"/>
      <w:r w:rsidRPr="00D5227E">
        <w:rPr>
          <w:rStyle w:val="a7"/>
          <w:i w:val="0"/>
          <w:color w:val="auto"/>
          <w:sz w:val="28"/>
          <w:szCs w:val="28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, так и вне его к электронным образовательным ресурсам, указанным рабочих программах;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94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70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3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Основные принципы функционирования: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доступность и открытость;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комплексность построения;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ориентированность на пользователя;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системность;</w:t>
      </w:r>
    </w:p>
    <w:p w:rsidR="00A724B8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proofErr w:type="spellStart"/>
      <w:r w:rsidRPr="00D5227E">
        <w:rPr>
          <w:rStyle w:val="a7"/>
          <w:i w:val="0"/>
          <w:color w:val="auto"/>
          <w:sz w:val="28"/>
          <w:szCs w:val="28"/>
        </w:rPr>
        <w:t>интегративность</w:t>
      </w:r>
      <w:proofErr w:type="spellEnd"/>
      <w:r w:rsidRPr="00D5227E">
        <w:rPr>
          <w:rStyle w:val="a7"/>
          <w:i w:val="0"/>
          <w:color w:val="auto"/>
          <w:sz w:val="28"/>
          <w:szCs w:val="28"/>
        </w:rPr>
        <w:t xml:space="preserve"> и многофункциональность.</w:t>
      </w:r>
    </w:p>
    <w:p w:rsidR="00D5227E" w:rsidRPr="00D5227E" w:rsidRDefault="00D5227E" w:rsidP="00D5227E">
      <w:pPr>
        <w:pStyle w:val="a5"/>
        <w:tabs>
          <w:tab w:val="left" w:pos="250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Формирование и функционирование</w:t>
      </w:r>
    </w:p>
    <w:p w:rsidR="00A724B8" w:rsidRPr="00D5227E" w:rsidRDefault="00544F5B" w:rsidP="00D5227E">
      <w:pPr>
        <w:pStyle w:val="a5"/>
        <w:numPr>
          <w:ilvl w:val="1"/>
          <w:numId w:val="9"/>
        </w:numPr>
        <w:tabs>
          <w:tab w:val="left" w:pos="5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ЭИОС </w:t>
      </w:r>
      <w:r w:rsidR="00D210DD" w:rsidRPr="00D5227E">
        <w:rPr>
          <w:rStyle w:val="a7"/>
          <w:i w:val="0"/>
          <w:color w:val="auto"/>
          <w:sz w:val="28"/>
          <w:szCs w:val="28"/>
        </w:rPr>
        <w:t>и отдельные ее элементы соответствуют действующему законодательству Российской Федерации;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31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Функционирование электронной информационно-образовательной среды </w:t>
      </w:r>
      <w:r w:rsidR="008A1EE6">
        <w:rPr>
          <w:rStyle w:val="a7"/>
          <w:i w:val="0"/>
          <w:color w:val="auto"/>
          <w:sz w:val="28"/>
          <w:szCs w:val="28"/>
        </w:rPr>
        <w:t xml:space="preserve">Гимназии </w:t>
      </w:r>
      <w:r w:rsidRPr="00D5227E">
        <w:rPr>
          <w:rStyle w:val="a7"/>
          <w:i w:val="0"/>
          <w:color w:val="auto"/>
          <w:sz w:val="28"/>
          <w:szCs w:val="28"/>
        </w:rPr>
        <w:t>обеспечивается соответствующими средствами информационно- коммуникационных технологий</w:t>
      </w:r>
      <w:r w:rsid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и квалификацией работников, ее использующих и поддерживающих (далее - пользователи):</w:t>
      </w:r>
    </w:p>
    <w:p w:rsidR="00A724B8" w:rsidRPr="00D5227E" w:rsidRDefault="00D210DD" w:rsidP="00D5227E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105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A724B8" w:rsidRPr="00D5227E" w:rsidRDefault="00D210DD" w:rsidP="00D5227E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104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A724B8" w:rsidRPr="008A1EE6" w:rsidRDefault="00D210DD" w:rsidP="00D5227E">
      <w:pPr>
        <w:pStyle w:val="a5"/>
        <w:numPr>
          <w:ilvl w:val="1"/>
          <w:numId w:val="9"/>
        </w:numPr>
        <w:tabs>
          <w:tab w:val="left" w:pos="52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Право доступа к ЭИОС имеют все участники образовательного процесса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. Порядок обеспечения идентификации личности обучающегося в ЭИОС регламентируется о порядке идентификации личности обучающихся в электронной </w:t>
      </w:r>
      <w:r w:rsidRPr="008A1EE6">
        <w:rPr>
          <w:rStyle w:val="a7"/>
          <w:i w:val="0"/>
          <w:color w:val="auto"/>
          <w:sz w:val="28"/>
          <w:szCs w:val="28"/>
        </w:rPr>
        <w:t xml:space="preserve">информационно - образовательной среде при реализации образовательных программ начального общего, основного общего, среднего общего образования, реализации дополнительных образовательных программ в </w:t>
      </w:r>
      <w:r w:rsidR="008A1EE6" w:rsidRPr="008A1EE6">
        <w:rPr>
          <w:rStyle w:val="a7"/>
          <w:i w:val="0"/>
          <w:color w:val="auto"/>
          <w:sz w:val="28"/>
          <w:szCs w:val="28"/>
        </w:rPr>
        <w:t>Гимназии</w:t>
      </w:r>
      <w:r w:rsidRPr="008A1EE6">
        <w:rPr>
          <w:rStyle w:val="a7"/>
          <w:i w:val="0"/>
          <w:color w:val="auto"/>
          <w:sz w:val="28"/>
          <w:szCs w:val="28"/>
        </w:rPr>
        <w:t>.</w:t>
      </w:r>
    </w:p>
    <w:p w:rsidR="00A724B8" w:rsidRPr="008A1EE6" w:rsidRDefault="00D210DD" w:rsidP="00D5227E">
      <w:pPr>
        <w:pStyle w:val="a5"/>
        <w:numPr>
          <w:ilvl w:val="1"/>
          <w:numId w:val="9"/>
        </w:numPr>
        <w:tabs>
          <w:tab w:val="left" w:pos="78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8A1EE6">
        <w:rPr>
          <w:rStyle w:val="a7"/>
          <w:i w:val="0"/>
          <w:color w:val="auto"/>
          <w:sz w:val="28"/>
          <w:szCs w:val="28"/>
        </w:rPr>
        <w:t xml:space="preserve">Официальный сайт </w:t>
      </w:r>
      <w:r w:rsidR="008A1EE6" w:rsidRPr="008A1EE6">
        <w:rPr>
          <w:rStyle w:val="a7"/>
          <w:i w:val="0"/>
          <w:color w:val="auto"/>
          <w:sz w:val="28"/>
          <w:szCs w:val="28"/>
        </w:rPr>
        <w:t>Гимназии</w:t>
      </w:r>
      <w:r w:rsidRPr="008A1EE6">
        <w:rPr>
          <w:rStyle w:val="a7"/>
          <w:i w:val="0"/>
          <w:color w:val="auto"/>
          <w:sz w:val="28"/>
          <w:szCs w:val="28"/>
        </w:rPr>
        <w:t xml:space="preserve"> - обеспечивает доступ к сведениям об образовательной организации, к информации об образовательной, </w:t>
      </w:r>
      <w:proofErr w:type="spellStart"/>
      <w:r w:rsidRPr="008A1EE6">
        <w:rPr>
          <w:rStyle w:val="a7"/>
          <w:i w:val="0"/>
          <w:color w:val="auto"/>
          <w:sz w:val="28"/>
          <w:szCs w:val="28"/>
        </w:rPr>
        <w:t>внеучебной</w:t>
      </w:r>
      <w:proofErr w:type="spellEnd"/>
      <w:r w:rsidRPr="008A1EE6">
        <w:rPr>
          <w:rStyle w:val="a7"/>
          <w:i w:val="0"/>
          <w:color w:val="auto"/>
          <w:sz w:val="28"/>
          <w:szCs w:val="28"/>
        </w:rPr>
        <w:t xml:space="preserve"> деятельности.</w:t>
      </w:r>
      <w:r w:rsidR="008A1EE6" w:rsidRPr="008A1EE6">
        <w:rPr>
          <w:rStyle w:val="a7"/>
          <w:i w:val="0"/>
          <w:color w:val="auto"/>
          <w:sz w:val="28"/>
          <w:szCs w:val="28"/>
        </w:rPr>
        <w:t xml:space="preserve"> </w:t>
      </w:r>
      <w:r w:rsidRPr="008A1EE6">
        <w:rPr>
          <w:rStyle w:val="a7"/>
          <w:i w:val="0"/>
          <w:color w:val="auto"/>
          <w:sz w:val="28"/>
          <w:szCs w:val="28"/>
        </w:rPr>
        <w:t>Доступ к ресурсам официального сайта</w:t>
      </w:r>
      <w:r w:rsidR="008A1EE6" w:rsidRPr="008A1EE6">
        <w:rPr>
          <w:rStyle w:val="a7"/>
          <w:i w:val="0"/>
          <w:color w:val="auto"/>
          <w:sz w:val="28"/>
          <w:szCs w:val="28"/>
        </w:rPr>
        <w:t xml:space="preserve"> Гимназии</w:t>
      </w:r>
      <w:r w:rsidRPr="008A1EE6">
        <w:rPr>
          <w:rStyle w:val="a7"/>
          <w:i w:val="0"/>
          <w:color w:val="auto"/>
          <w:sz w:val="28"/>
          <w:szCs w:val="28"/>
        </w:rPr>
        <w:t xml:space="preserve"> осуществляется свободно, без необходимости проходить процедуру идентификации и авторизации.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1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91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Информационное наполнение ЭИОС определяется потребностями пользователей и осуществляется структурными подразделениями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в порядке, установленном соответствующими локальными нормативными актами.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85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2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A724B8" w:rsidRPr="00D5227E" w:rsidRDefault="00544F5B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 Структура</w:t>
      </w:r>
      <w:r w:rsidR="00D210DD" w:rsidRPr="00D5227E">
        <w:rPr>
          <w:rStyle w:val="a7"/>
          <w:i w:val="0"/>
          <w:color w:val="auto"/>
        </w:rPr>
        <w:t xml:space="preserve">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29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Основными компонентами ЭИОС </w:t>
      </w:r>
      <w:r w:rsidR="008A1EE6">
        <w:rPr>
          <w:rStyle w:val="a7"/>
          <w:i w:val="0"/>
          <w:color w:val="auto"/>
          <w:sz w:val="28"/>
          <w:szCs w:val="28"/>
        </w:rPr>
        <w:t xml:space="preserve">Гимназии </w:t>
      </w:r>
      <w:r w:rsidRPr="00D5227E">
        <w:rPr>
          <w:rStyle w:val="a7"/>
          <w:i w:val="0"/>
          <w:color w:val="auto"/>
          <w:sz w:val="28"/>
          <w:szCs w:val="28"/>
        </w:rPr>
        <w:t>являются: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официальный сайт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544F5B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АИС «</w:t>
      </w:r>
      <w:r w:rsidR="00544F5B" w:rsidRPr="00D5227E">
        <w:rPr>
          <w:rStyle w:val="a7"/>
          <w:i w:val="0"/>
          <w:color w:val="auto"/>
          <w:sz w:val="28"/>
          <w:szCs w:val="28"/>
        </w:rPr>
        <w:t>Контингент»;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 </w:t>
      </w:r>
      <w:r w:rsidR="00544F5B" w:rsidRPr="00D5227E">
        <w:rPr>
          <w:rStyle w:val="a7"/>
          <w:i w:val="0"/>
          <w:color w:val="auto"/>
          <w:sz w:val="28"/>
          <w:szCs w:val="28"/>
        </w:rPr>
        <w:t>образовательная платформ «Мыслитель»;</w:t>
      </w:r>
    </w:p>
    <w:p w:rsidR="00A724B8" w:rsidRPr="00D5227E" w:rsidRDefault="00544F5B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 электронная 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корпоративная почта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001"/>
          <w:tab w:val="left" w:pos="1827"/>
          <w:tab w:val="left" w:pos="3584"/>
          <w:tab w:val="left" w:pos="5419"/>
          <w:tab w:val="left" w:pos="6043"/>
          <w:tab w:val="left" w:pos="7760"/>
          <w:tab w:val="left" w:pos="90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иные</w:t>
      </w:r>
      <w:r w:rsidRPr="00D5227E">
        <w:rPr>
          <w:rStyle w:val="a7"/>
          <w:i w:val="0"/>
          <w:color w:val="auto"/>
          <w:sz w:val="28"/>
          <w:szCs w:val="28"/>
        </w:rPr>
        <w:tab/>
        <w:t>компоненты,</w:t>
      </w:r>
      <w:r w:rsidRPr="00D5227E">
        <w:rPr>
          <w:rStyle w:val="a7"/>
          <w:i w:val="0"/>
          <w:color w:val="auto"/>
          <w:sz w:val="28"/>
          <w:szCs w:val="28"/>
        </w:rPr>
        <w:tab/>
        <w:t>необходимые</w:t>
      </w:r>
      <w:r w:rsidRPr="00D5227E">
        <w:rPr>
          <w:rStyle w:val="a7"/>
          <w:i w:val="0"/>
          <w:color w:val="auto"/>
          <w:sz w:val="28"/>
          <w:szCs w:val="28"/>
        </w:rPr>
        <w:tab/>
        <w:t>для</w:t>
      </w:r>
      <w:r w:rsidRPr="00D5227E">
        <w:rPr>
          <w:rStyle w:val="a7"/>
          <w:i w:val="0"/>
          <w:color w:val="auto"/>
          <w:sz w:val="28"/>
          <w:szCs w:val="28"/>
        </w:rPr>
        <w:tab/>
        <w:t>организации</w:t>
      </w:r>
      <w:r w:rsidRPr="00D5227E">
        <w:rPr>
          <w:rStyle w:val="a7"/>
          <w:i w:val="0"/>
          <w:color w:val="auto"/>
          <w:sz w:val="28"/>
          <w:szCs w:val="28"/>
        </w:rPr>
        <w:tab/>
        <w:t>учебного</w:t>
      </w:r>
      <w:r w:rsidRPr="00D5227E">
        <w:rPr>
          <w:rStyle w:val="a7"/>
          <w:i w:val="0"/>
          <w:color w:val="auto"/>
          <w:sz w:val="28"/>
          <w:szCs w:val="28"/>
        </w:rPr>
        <w:tab/>
        <w:t>процесса взаимодействия элементов ЭИОС.</w:t>
      </w:r>
    </w:p>
    <w:p w:rsidR="00A724B8" w:rsidRPr="00D5227E" w:rsidRDefault="00D5227E" w:rsidP="00D5227E">
      <w:pPr>
        <w:pStyle w:val="a5"/>
        <w:numPr>
          <w:ilvl w:val="1"/>
          <w:numId w:val="9"/>
        </w:numPr>
        <w:tabs>
          <w:tab w:val="left" w:pos="426"/>
          <w:tab w:val="left" w:pos="157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 xml:space="preserve"> </w:t>
      </w:r>
      <w:r w:rsidR="00D210DD" w:rsidRPr="00D5227E">
        <w:rPr>
          <w:rStyle w:val="a7"/>
          <w:b/>
          <w:i w:val="0"/>
          <w:color w:val="auto"/>
          <w:sz w:val="28"/>
          <w:szCs w:val="28"/>
        </w:rPr>
        <w:t xml:space="preserve">Сайт </w:t>
      </w:r>
      <w:r w:rsidR="008A1EE6">
        <w:rPr>
          <w:rStyle w:val="a7"/>
          <w:b/>
          <w:i w:val="0"/>
          <w:color w:val="auto"/>
          <w:sz w:val="28"/>
          <w:szCs w:val="28"/>
        </w:rPr>
        <w:t>Гимназии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</w:t>
      </w:r>
      <w:hyperlink r:id="rId6" w:history="1">
        <w:r w:rsidR="00F73E2A" w:rsidRPr="00D5227E">
          <w:rPr>
            <w:rStyle w:val="a7"/>
            <w:i w:val="0"/>
            <w:color w:val="auto"/>
            <w:sz w:val="28"/>
            <w:szCs w:val="28"/>
          </w:rPr>
          <w:t>https://academ-school.mskobr.ru/</w:t>
        </w:r>
      </w:hyperlink>
      <w:r w:rsidR="00F73E2A" w:rsidRPr="00D5227E">
        <w:rPr>
          <w:rStyle w:val="a7"/>
          <w:i w:val="0"/>
          <w:color w:val="auto"/>
          <w:sz w:val="28"/>
          <w:szCs w:val="28"/>
        </w:rPr>
        <w:t xml:space="preserve"> 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 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 обеспечивает единый доступ </w:t>
      </w:r>
      <w:r w:rsidR="00F73E2A" w:rsidRPr="00D5227E">
        <w:rPr>
          <w:rStyle w:val="a7"/>
          <w:i w:val="0"/>
          <w:color w:val="auto"/>
          <w:sz w:val="28"/>
          <w:szCs w:val="28"/>
        </w:rPr>
        <w:t xml:space="preserve">                          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пользователей к ЭИОС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. На Сайте размещены информационные блоки, раскрывающие различные направления деятельности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F73E2A" w:rsidRPr="00D5227E" w:rsidRDefault="00D210DD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АИС «</w:t>
      </w:r>
      <w:r w:rsidR="00F73E2A" w:rsidRPr="00D5227E">
        <w:rPr>
          <w:rStyle w:val="a7"/>
          <w:b/>
          <w:i w:val="0"/>
          <w:color w:val="auto"/>
        </w:rPr>
        <w:t>Контингент»</w:t>
      </w:r>
      <w:r w:rsidRPr="00D5227E">
        <w:rPr>
          <w:rStyle w:val="a7"/>
          <w:i w:val="0"/>
          <w:color w:val="auto"/>
        </w:rPr>
        <w:t xml:space="preserve"> обеспечивает автоматизированное ведение школьной </w:t>
      </w:r>
      <w:r w:rsidR="00F73E2A" w:rsidRPr="00D5227E">
        <w:rPr>
          <w:rStyle w:val="a7"/>
          <w:i w:val="0"/>
          <w:color w:val="auto"/>
        </w:rPr>
        <w:t>документации по учету контингента обучающихся по осно</w:t>
      </w:r>
      <w:r w:rsidR="008A1EE6">
        <w:rPr>
          <w:rStyle w:val="a7"/>
          <w:i w:val="0"/>
          <w:color w:val="auto"/>
        </w:rPr>
        <w:t>вным образовательным программам.</w:t>
      </w:r>
    </w:p>
    <w:p w:rsidR="00A724B8" w:rsidRPr="00D5227E" w:rsidRDefault="00F73E2A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ОП «Мыслитель»</w:t>
      </w:r>
      <w:r w:rsidRPr="00D5227E">
        <w:rPr>
          <w:rStyle w:val="a7"/>
          <w:i w:val="0"/>
          <w:color w:val="auto"/>
        </w:rPr>
        <w:t xml:space="preserve"> обеспечивает автоматизированное ведение школьной документации </w:t>
      </w:r>
      <w:r w:rsidR="00D210DD" w:rsidRPr="00D5227E">
        <w:rPr>
          <w:rStyle w:val="a7"/>
          <w:i w:val="0"/>
          <w:color w:val="auto"/>
        </w:rPr>
        <w:t>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</w:t>
      </w:r>
      <w:r w:rsidRPr="00D5227E">
        <w:rPr>
          <w:rStyle w:val="a7"/>
          <w:i w:val="0"/>
          <w:color w:val="auto"/>
        </w:rPr>
        <w:t>.</w:t>
      </w:r>
    </w:p>
    <w:p w:rsidR="00A724B8" w:rsidRPr="00D5227E" w:rsidRDefault="00D210DD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Система АИС «Мониторинг»</w:t>
      </w:r>
      <w:r w:rsidRPr="00D5227E">
        <w:rPr>
          <w:rStyle w:val="a7"/>
          <w:i w:val="0"/>
          <w:color w:val="auto"/>
        </w:rPr>
        <w:t xml:space="preserve"> обеспечивает организацию сдачи и проверку </w:t>
      </w:r>
      <w:r w:rsidRPr="00D5227E">
        <w:rPr>
          <w:rStyle w:val="a7"/>
          <w:i w:val="0"/>
          <w:color w:val="auto"/>
        </w:rPr>
        <w:lastRenderedPageBreak/>
        <w:t xml:space="preserve">отчетности по деятельности </w:t>
      </w:r>
      <w:r w:rsidR="008A1EE6">
        <w:rPr>
          <w:rStyle w:val="a7"/>
          <w:i w:val="0"/>
          <w:color w:val="auto"/>
        </w:rPr>
        <w:t>Гимназии</w:t>
      </w:r>
      <w:r w:rsidRPr="00D5227E">
        <w:rPr>
          <w:rStyle w:val="a7"/>
          <w:i w:val="0"/>
          <w:color w:val="auto"/>
        </w:rPr>
        <w:t xml:space="preserve"> в электронной среде по всем направлениям деятельности.</w:t>
      </w:r>
    </w:p>
    <w:p w:rsidR="00A724B8" w:rsidRDefault="00F73E2A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Электронная к</w:t>
      </w:r>
      <w:r w:rsidR="00D210DD" w:rsidRPr="00D5227E">
        <w:rPr>
          <w:rStyle w:val="a7"/>
          <w:b/>
          <w:i w:val="0"/>
          <w:color w:val="auto"/>
        </w:rPr>
        <w:t xml:space="preserve">орпоративная почта </w:t>
      </w:r>
      <w:r w:rsidR="008A1EE6">
        <w:rPr>
          <w:rStyle w:val="a7"/>
          <w:b/>
          <w:i w:val="0"/>
          <w:color w:val="auto"/>
        </w:rPr>
        <w:t>Гимназии</w:t>
      </w:r>
      <w:r w:rsidR="00D210DD" w:rsidRPr="00D5227E">
        <w:rPr>
          <w:rStyle w:val="a7"/>
          <w:i w:val="0"/>
          <w:color w:val="auto"/>
        </w:rPr>
        <w:t xml:space="preserve"> обеспечивает оперативную передачу и сбор информации между сотрудниками </w:t>
      </w:r>
      <w:r w:rsidR="008A1EE6">
        <w:rPr>
          <w:rStyle w:val="a7"/>
          <w:i w:val="0"/>
          <w:color w:val="auto"/>
        </w:rPr>
        <w:t>Гимназии</w:t>
      </w:r>
      <w:r w:rsidR="00D210DD" w:rsidRPr="00D5227E">
        <w:rPr>
          <w:rStyle w:val="a7"/>
          <w:i w:val="0"/>
          <w:color w:val="auto"/>
        </w:rPr>
        <w:t>. Иные компоненты, необходимые для организации учебного процесса и взаимодействия в ЭИОС определяютс</w:t>
      </w:r>
      <w:r w:rsidR="008A1EE6">
        <w:rPr>
          <w:rStyle w:val="a7"/>
          <w:i w:val="0"/>
          <w:color w:val="auto"/>
        </w:rPr>
        <w:t>я структурными подразделениями Гимназии.</w:t>
      </w:r>
    </w:p>
    <w:p w:rsidR="008A1EE6" w:rsidRPr="00D5227E" w:rsidRDefault="008A1EE6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284"/>
          <w:tab w:val="left" w:pos="567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Требования к функционированию ЭИОС </w:t>
      </w:r>
      <w:r w:rsidR="008A1EE6">
        <w:rPr>
          <w:rStyle w:val="a7"/>
          <w:i w:val="0"/>
          <w:color w:val="auto"/>
        </w:rPr>
        <w:t>Гимназии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37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В целях надежного, безотказного и эффективного функционирования информационных систем и веб-сервисов ЭИОС </w:t>
      </w:r>
      <w:r w:rsidR="008A1EE6">
        <w:rPr>
          <w:rStyle w:val="a7"/>
          <w:i w:val="0"/>
          <w:color w:val="auto"/>
          <w:sz w:val="28"/>
          <w:szCs w:val="28"/>
        </w:rPr>
        <w:t xml:space="preserve">Гимназии, </w:t>
      </w:r>
      <w:r w:rsidRPr="00D5227E">
        <w:rPr>
          <w:rStyle w:val="a7"/>
          <w:i w:val="0"/>
          <w:color w:val="auto"/>
          <w:sz w:val="28"/>
          <w:szCs w:val="28"/>
        </w:rPr>
        <w:t>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разграничению доступа;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защите персональных данных пользователей;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защите информации, находящейся на серверах;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технические требования по обеспеч</w:t>
      </w:r>
      <w:r w:rsidR="008A1EE6">
        <w:rPr>
          <w:rStyle w:val="a7"/>
          <w:i w:val="0"/>
          <w:color w:val="auto"/>
          <w:sz w:val="28"/>
          <w:szCs w:val="28"/>
        </w:rPr>
        <w:t>ению доступа пользователям 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обеспечению подключения веб-сервисов;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</w:t>
      </w:r>
      <w:r w:rsidR="008A1EE6">
        <w:rPr>
          <w:rStyle w:val="a7"/>
          <w:i w:val="0"/>
          <w:color w:val="auto"/>
          <w:sz w:val="28"/>
          <w:szCs w:val="28"/>
        </w:rPr>
        <w:t>вания к пользователям ЭИОС Гимназии</w:t>
      </w:r>
      <w:r w:rsidRPr="00D5227E">
        <w:rPr>
          <w:rStyle w:val="a7"/>
          <w:i w:val="0"/>
          <w:color w:val="auto"/>
          <w:sz w:val="28"/>
          <w:szCs w:val="28"/>
        </w:rPr>
        <w:t>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70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разграничению доступа учитывают:</w:t>
      </w:r>
    </w:p>
    <w:p w:rsidR="00A724B8" w:rsidRPr="00D5227E" w:rsidRDefault="00F73E2A" w:rsidP="00D5227E">
      <w:pPr>
        <w:pStyle w:val="a5"/>
        <w:numPr>
          <w:ilvl w:val="2"/>
          <w:numId w:val="9"/>
        </w:numPr>
        <w:tabs>
          <w:tab w:val="left" w:pos="567"/>
          <w:tab w:val="left" w:pos="709"/>
          <w:tab w:val="left" w:pos="155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Права </w:t>
      </w:r>
      <w:r w:rsidR="00D210DD" w:rsidRPr="00D5227E">
        <w:rPr>
          <w:rStyle w:val="a7"/>
          <w:i w:val="0"/>
          <w:color w:val="auto"/>
          <w:sz w:val="28"/>
          <w:szCs w:val="28"/>
        </w:rPr>
        <w:t>доступа пользователю к тому или иному</w:t>
      </w:r>
      <w:r w:rsidR="008A1EE6">
        <w:rPr>
          <w:rStyle w:val="a7"/>
          <w:i w:val="0"/>
          <w:color w:val="auto"/>
          <w:sz w:val="28"/>
          <w:szCs w:val="28"/>
        </w:rPr>
        <w:t xml:space="preserve"> элементу (его части) ЭИОС 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</w:t>
      </w:r>
      <w:r w:rsidR="008A1EE6">
        <w:rPr>
          <w:rStyle w:val="a7"/>
          <w:i w:val="0"/>
          <w:color w:val="auto"/>
          <w:sz w:val="28"/>
          <w:szCs w:val="28"/>
        </w:rPr>
        <w:t>теля и/или элемента к ЭИОС 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>.</w:t>
      </w:r>
    </w:p>
    <w:p w:rsidR="00A724B8" w:rsidRPr="00D5227E" w:rsidRDefault="00D210DD" w:rsidP="00D5227E">
      <w:pPr>
        <w:pStyle w:val="a5"/>
        <w:numPr>
          <w:ilvl w:val="2"/>
          <w:numId w:val="3"/>
        </w:numPr>
        <w:tabs>
          <w:tab w:val="left" w:pos="567"/>
          <w:tab w:val="left" w:pos="709"/>
          <w:tab w:val="left" w:pos="144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Уровень закрытости информации определяе</w:t>
      </w:r>
      <w:r w:rsidR="008A1EE6">
        <w:rPr>
          <w:rStyle w:val="a7"/>
          <w:i w:val="0"/>
          <w:color w:val="auto"/>
          <w:sz w:val="28"/>
          <w:szCs w:val="28"/>
        </w:rPr>
        <w:t>тся политикой безопасности Гимназии</w:t>
      </w:r>
      <w:r w:rsidRPr="00D5227E">
        <w:rPr>
          <w:rStyle w:val="a7"/>
          <w:i w:val="0"/>
          <w:color w:val="auto"/>
          <w:sz w:val="28"/>
          <w:szCs w:val="28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учитель, обучающийся и т.п.).</w:t>
      </w:r>
    </w:p>
    <w:p w:rsidR="00A724B8" w:rsidRPr="00D5227E" w:rsidRDefault="008A1EE6" w:rsidP="00D5227E">
      <w:pPr>
        <w:pStyle w:val="a5"/>
        <w:numPr>
          <w:ilvl w:val="2"/>
          <w:numId w:val="3"/>
        </w:numPr>
        <w:tabs>
          <w:tab w:val="left" w:pos="284"/>
          <w:tab w:val="left" w:pos="851"/>
          <w:tab w:val="left" w:pos="1535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>Элементы ЭИОС 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A724B8" w:rsidRPr="00D5227E" w:rsidRDefault="00F73E2A" w:rsidP="00D5227E">
      <w:pPr>
        <w:pStyle w:val="a5"/>
        <w:numPr>
          <w:ilvl w:val="2"/>
          <w:numId w:val="3"/>
        </w:numPr>
        <w:tabs>
          <w:tab w:val="left" w:pos="284"/>
          <w:tab w:val="left" w:pos="851"/>
          <w:tab w:val="left" w:pos="150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Привилегии пользователю назначаются а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дминистратором </w:t>
      </w:r>
      <w:r w:rsidRPr="00D5227E">
        <w:rPr>
          <w:rStyle w:val="a7"/>
          <w:i w:val="0"/>
          <w:color w:val="auto"/>
          <w:sz w:val="28"/>
          <w:szCs w:val="28"/>
        </w:rPr>
        <w:t xml:space="preserve">                               </w:t>
      </w:r>
      <w:r w:rsidR="00D210DD" w:rsidRPr="00D5227E">
        <w:rPr>
          <w:rStyle w:val="a7"/>
          <w:i w:val="0"/>
          <w:color w:val="auto"/>
          <w:sz w:val="28"/>
          <w:szCs w:val="28"/>
        </w:rPr>
        <w:t>элемента ЭИОС.</w:t>
      </w:r>
      <w:r w:rsidR="00D5227E">
        <w:rPr>
          <w:rStyle w:val="a7"/>
          <w:i w:val="0"/>
          <w:color w:val="auto"/>
          <w:sz w:val="28"/>
          <w:szCs w:val="28"/>
        </w:rPr>
        <w:t xml:space="preserve">  </w:t>
      </w:r>
      <w:r w:rsidR="00D210DD" w:rsidRPr="00D5227E">
        <w:rPr>
          <w:rStyle w:val="a7"/>
          <w:i w:val="0"/>
          <w:color w:val="auto"/>
          <w:sz w:val="28"/>
          <w:szCs w:val="28"/>
        </w:rPr>
        <w:t>Администратор системы несет ответственность за конфиденциальность регистрационных данных пользователя, целостность и доступность</w:t>
      </w:r>
      <w:r w:rsidR="008A1EE6">
        <w:rPr>
          <w:rStyle w:val="a7"/>
          <w:i w:val="0"/>
          <w:color w:val="auto"/>
          <w:sz w:val="28"/>
          <w:szCs w:val="28"/>
        </w:rPr>
        <w:t xml:space="preserve"> элемента (его части) ЭИОС 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>.</w:t>
      </w:r>
    </w:p>
    <w:p w:rsidR="00D5227E" w:rsidRPr="00D5227E" w:rsidRDefault="00D5227E" w:rsidP="00D5227E">
      <w:pPr>
        <w:pStyle w:val="a3"/>
        <w:tabs>
          <w:tab w:val="left" w:pos="284"/>
          <w:tab w:val="left" w:pos="851"/>
        </w:tabs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102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Требования по защите информации, находящейся на серверах.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426"/>
          <w:tab w:val="left" w:pos="152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Обработка, хранение учебно-методической, отчетной и прочей информации, введе</w:t>
      </w:r>
      <w:r w:rsidR="008A1EE6">
        <w:rPr>
          <w:rStyle w:val="a7"/>
          <w:i w:val="0"/>
          <w:color w:val="auto"/>
          <w:sz w:val="28"/>
          <w:szCs w:val="28"/>
        </w:rPr>
        <w:t>нной в базу и системы ЭИОС Гимназии</w:t>
      </w:r>
      <w:r w:rsidRPr="00D5227E">
        <w:rPr>
          <w:rStyle w:val="a7"/>
          <w:i w:val="0"/>
          <w:color w:val="auto"/>
          <w:sz w:val="28"/>
          <w:szCs w:val="28"/>
        </w:rPr>
        <w:t>, производится на серверах, обеспечивающих одновременную работу не менее 50% от общего числа пользователей.</w:t>
      </w:r>
    </w:p>
    <w:p w:rsidR="00A724B8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426"/>
          <w:tab w:val="left" w:pos="153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Все серверное оборудование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должно иметь средства отказоустойчивого хранения и восстановления данных.</w:t>
      </w:r>
    </w:p>
    <w:p w:rsidR="00D5227E" w:rsidRPr="00D5227E" w:rsidRDefault="00D5227E" w:rsidP="00D5227E">
      <w:pPr>
        <w:pStyle w:val="a5"/>
        <w:tabs>
          <w:tab w:val="left" w:pos="284"/>
          <w:tab w:val="left" w:pos="426"/>
          <w:tab w:val="left" w:pos="1536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851"/>
          <w:tab w:val="left" w:pos="122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Технические требования по обеспечению доступа пользователям </w:t>
      </w:r>
      <w:r w:rsidR="008A1EE6">
        <w:rPr>
          <w:rStyle w:val="a7"/>
          <w:i w:val="0"/>
          <w:color w:val="auto"/>
        </w:rPr>
        <w:t>Гимназии</w:t>
      </w:r>
      <w:r w:rsidRPr="00D5227E">
        <w:rPr>
          <w:rStyle w:val="a7"/>
          <w:i w:val="0"/>
          <w:color w:val="auto"/>
        </w:rPr>
        <w:t>.</w:t>
      </w:r>
    </w:p>
    <w:p w:rsidR="00A724B8" w:rsidRPr="00D5227E" w:rsidRDefault="00D210DD" w:rsidP="00D5227E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25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Подключение к сети «Интернет» должно обеспечивать доступ к работе в ЭИО</w:t>
      </w:r>
      <w:r w:rsidR="008A1EE6">
        <w:rPr>
          <w:rStyle w:val="a7"/>
          <w:i w:val="0"/>
          <w:color w:val="auto"/>
          <w:sz w:val="28"/>
          <w:szCs w:val="28"/>
        </w:rPr>
        <w:t>С Гимназии всем пользователям Гимназии</w:t>
      </w:r>
      <w:r w:rsidRPr="00D5227E">
        <w:rPr>
          <w:rStyle w:val="a7"/>
          <w:i w:val="0"/>
          <w:color w:val="auto"/>
          <w:sz w:val="28"/>
          <w:szCs w:val="28"/>
        </w:rPr>
        <w:t>.</w:t>
      </w:r>
    </w:p>
    <w:p w:rsidR="00A724B8" w:rsidRPr="00D5227E" w:rsidRDefault="00D210DD" w:rsidP="00D5227E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23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Возможность подключения мобильных компьютеров к элементам ЭИОС.</w:t>
      </w:r>
    </w:p>
    <w:p w:rsidR="00A724B8" w:rsidRDefault="00D210DD" w:rsidP="00D5227E">
      <w:pPr>
        <w:pStyle w:val="a3"/>
        <w:tabs>
          <w:tab w:val="left" w:pos="567"/>
          <w:tab w:val="left" w:pos="851"/>
        </w:tabs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lastRenderedPageBreak/>
        <w:t xml:space="preserve">8.3. Требования по обеспечению подключения веб-сервисов. Подключение веб-сервисов в состав ЭИОС </w:t>
      </w:r>
      <w:r w:rsidR="008A1EE6">
        <w:rPr>
          <w:rStyle w:val="a7"/>
          <w:i w:val="0"/>
          <w:color w:val="auto"/>
        </w:rPr>
        <w:t>Гимназии</w:t>
      </w:r>
      <w:r w:rsidRPr="00D5227E">
        <w:rPr>
          <w:rStyle w:val="a7"/>
          <w:i w:val="0"/>
          <w:color w:val="auto"/>
        </w:rPr>
        <w:t xml:space="preserve"> должно иметь модульную структуру.</w:t>
      </w:r>
    </w:p>
    <w:p w:rsidR="00D5227E" w:rsidRPr="00D5227E" w:rsidRDefault="00D5227E" w:rsidP="00D5227E">
      <w:pPr>
        <w:pStyle w:val="a3"/>
        <w:tabs>
          <w:tab w:val="left" w:pos="567"/>
          <w:tab w:val="left" w:pos="851"/>
        </w:tabs>
        <w:spacing w:line="0" w:lineRule="atLeast"/>
        <w:rPr>
          <w:rStyle w:val="a7"/>
          <w:i w:val="0"/>
          <w:color w:val="auto"/>
        </w:rPr>
      </w:pPr>
    </w:p>
    <w:p w:rsidR="00A724B8" w:rsidRPr="008A1EE6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1090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8A1EE6">
        <w:rPr>
          <w:rStyle w:val="a7"/>
          <w:i w:val="0"/>
          <w:color w:val="auto"/>
        </w:rPr>
        <w:t>Требов</w:t>
      </w:r>
      <w:r w:rsidR="008A1EE6" w:rsidRPr="008A1EE6">
        <w:rPr>
          <w:rStyle w:val="a7"/>
          <w:i w:val="0"/>
          <w:color w:val="auto"/>
        </w:rPr>
        <w:t>ания к пользователям ЭИОС Гимназии.</w:t>
      </w:r>
    </w:p>
    <w:p w:rsidR="00A724B8" w:rsidRPr="008A1EE6" w:rsidRDefault="008A1EE6" w:rsidP="00D5227E">
      <w:pPr>
        <w:pStyle w:val="a5"/>
        <w:numPr>
          <w:ilvl w:val="1"/>
          <w:numId w:val="9"/>
        </w:numPr>
        <w:tabs>
          <w:tab w:val="left" w:pos="567"/>
          <w:tab w:val="left" w:pos="1523"/>
          <w:tab w:val="left" w:pos="1524"/>
          <w:tab w:val="left" w:pos="3466"/>
          <w:tab w:val="left" w:pos="4534"/>
          <w:tab w:val="left" w:pos="5716"/>
          <w:tab w:val="left" w:pos="6966"/>
          <w:tab w:val="left" w:pos="795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8A1EE6">
        <w:rPr>
          <w:rStyle w:val="a7"/>
          <w:i w:val="0"/>
          <w:color w:val="auto"/>
          <w:sz w:val="28"/>
          <w:szCs w:val="28"/>
        </w:rPr>
        <w:t>Пользователи ЭИОС Гимназии</w:t>
      </w:r>
      <w:r w:rsidR="00D5227E" w:rsidRPr="008A1EE6">
        <w:rPr>
          <w:rStyle w:val="a7"/>
          <w:i w:val="0"/>
          <w:color w:val="auto"/>
          <w:sz w:val="28"/>
          <w:szCs w:val="28"/>
        </w:rPr>
        <w:t xml:space="preserve"> должны иметь </w:t>
      </w:r>
      <w:r w:rsidR="00D210DD" w:rsidRPr="008A1EE6">
        <w:rPr>
          <w:rStyle w:val="a7"/>
          <w:i w:val="0"/>
          <w:color w:val="auto"/>
          <w:sz w:val="28"/>
          <w:szCs w:val="28"/>
        </w:rPr>
        <w:t>соответствующую подготовку по работе</w:t>
      </w:r>
      <w:r w:rsidRPr="008A1EE6">
        <w:rPr>
          <w:rStyle w:val="a7"/>
          <w:i w:val="0"/>
          <w:color w:val="auto"/>
          <w:sz w:val="28"/>
          <w:szCs w:val="28"/>
        </w:rPr>
        <w:t xml:space="preserve"> </w:t>
      </w:r>
      <w:r w:rsidR="00D210DD" w:rsidRPr="008A1EE6">
        <w:rPr>
          <w:rStyle w:val="a7"/>
          <w:i w:val="0"/>
          <w:color w:val="auto"/>
          <w:sz w:val="28"/>
          <w:szCs w:val="28"/>
        </w:rPr>
        <w:t xml:space="preserve">с </w:t>
      </w:r>
      <w:r w:rsidRPr="008A1EE6">
        <w:rPr>
          <w:rStyle w:val="a7"/>
          <w:i w:val="0"/>
          <w:color w:val="auto"/>
          <w:sz w:val="28"/>
          <w:szCs w:val="28"/>
        </w:rPr>
        <w:t>элементами ЭИОС Гимназии</w:t>
      </w:r>
      <w:r w:rsidR="00D210DD" w:rsidRPr="008A1EE6">
        <w:rPr>
          <w:rStyle w:val="a7"/>
          <w:i w:val="0"/>
          <w:color w:val="auto"/>
          <w:sz w:val="28"/>
          <w:szCs w:val="28"/>
        </w:rPr>
        <w:t>:</w:t>
      </w:r>
    </w:p>
    <w:p w:rsidR="00A724B8" w:rsidRPr="00D5227E" w:rsidRDefault="00D210DD" w:rsidP="00D5227E">
      <w:pPr>
        <w:pStyle w:val="a5"/>
        <w:numPr>
          <w:ilvl w:val="0"/>
          <w:numId w:val="1"/>
        </w:numPr>
        <w:tabs>
          <w:tab w:val="left" w:pos="567"/>
          <w:tab w:val="left" w:pos="110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обучающиеся: наличие базовых навыков работы с компьютером и Интернет технологиями (электронная почта), ознакомлены с порядком доступа </w:t>
      </w:r>
      <w:r w:rsidR="008A1EE6">
        <w:rPr>
          <w:rStyle w:val="a7"/>
          <w:i w:val="0"/>
          <w:color w:val="auto"/>
          <w:sz w:val="28"/>
          <w:szCs w:val="28"/>
        </w:rPr>
        <w:t>к отдельным элементам ЭИОС Гимназии</w:t>
      </w:r>
      <w:r w:rsidRPr="00D5227E">
        <w:rPr>
          <w:rStyle w:val="a7"/>
          <w:i w:val="0"/>
          <w:color w:val="auto"/>
          <w:sz w:val="28"/>
          <w:szCs w:val="28"/>
        </w:rPr>
        <w:t>;</w:t>
      </w:r>
    </w:p>
    <w:p w:rsidR="00A724B8" w:rsidRPr="00D5227E" w:rsidRDefault="00F73E2A" w:rsidP="00D5227E">
      <w:pPr>
        <w:pStyle w:val="a5"/>
        <w:numPr>
          <w:ilvl w:val="0"/>
          <w:numId w:val="1"/>
        </w:numPr>
        <w:tabs>
          <w:tab w:val="left" w:pos="567"/>
          <w:tab w:val="left" w:pos="95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сотрудники: </w:t>
      </w:r>
      <w:r w:rsidR="00D210DD" w:rsidRPr="00D5227E">
        <w:rPr>
          <w:rStyle w:val="a7"/>
          <w:i w:val="0"/>
          <w:color w:val="auto"/>
          <w:sz w:val="28"/>
          <w:szCs w:val="28"/>
        </w:rPr>
        <w:t>наличие базовых навыков работы с компьютером и Интернет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</w:t>
      </w:r>
      <w:r w:rsidR="008A1EE6">
        <w:rPr>
          <w:rStyle w:val="a7"/>
          <w:i w:val="0"/>
          <w:color w:val="auto"/>
          <w:sz w:val="28"/>
          <w:szCs w:val="28"/>
        </w:rPr>
        <w:t>бходимых для работы в ЭИОС Гимназии</w:t>
      </w:r>
      <w:r w:rsidR="00D210DD" w:rsidRPr="00D5227E">
        <w:rPr>
          <w:rStyle w:val="a7"/>
          <w:i w:val="0"/>
          <w:color w:val="auto"/>
          <w:sz w:val="28"/>
          <w:szCs w:val="28"/>
        </w:rPr>
        <w:t>.</w:t>
      </w:r>
    </w:p>
    <w:p w:rsidR="00A724B8" w:rsidRPr="00D5227E" w:rsidRDefault="00D210DD" w:rsidP="00D5227E">
      <w:pPr>
        <w:pStyle w:val="a5"/>
        <w:numPr>
          <w:ilvl w:val="0"/>
          <w:numId w:val="1"/>
        </w:numPr>
        <w:tabs>
          <w:tab w:val="left" w:pos="567"/>
          <w:tab w:val="left" w:pos="9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сотрудники, обеспечивающие функционирование Э</w:t>
      </w:r>
      <w:r w:rsidR="008A1EE6">
        <w:rPr>
          <w:rStyle w:val="a7"/>
          <w:i w:val="0"/>
          <w:color w:val="auto"/>
          <w:sz w:val="28"/>
          <w:szCs w:val="28"/>
        </w:rPr>
        <w:t>ИОС Гимназии</w:t>
      </w:r>
      <w:r w:rsidRPr="00D5227E">
        <w:rPr>
          <w:rStyle w:val="a7"/>
          <w:i w:val="0"/>
          <w:color w:val="auto"/>
          <w:sz w:val="28"/>
          <w:szCs w:val="28"/>
        </w:rPr>
        <w:t>, должны удовлетворять требованиям к кадровому обеспечению учебного процесса согласно ФГОС.</w:t>
      </w:r>
    </w:p>
    <w:p w:rsidR="00A724B8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55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Обеспечение соответствия требований к информационному и технологическому обеспеч</w:t>
      </w:r>
      <w:r w:rsidR="008A1EE6">
        <w:rPr>
          <w:rStyle w:val="a7"/>
          <w:i w:val="0"/>
          <w:color w:val="auto"/>
          <w:sz w:val="28"/>
          <w:szCs w:val="28"/>
        </w:rPr>
        <w:t>ению функционирования ЭИОС Гимназии</w:t>
      </w:r>
      <w:r w:rsidRPr="00D5227E">
        <w:rPr>
          <w:rStyle w:val="a7"/>
          <w:i w:val="0"/>
          <w:color w:val="auto"/>
          <w:sz w:val="28"/>
          <w:szCs w:val="28"/>
        </w:rPr>
        <w:t>.</w:t>
      </w:r>
    </w:p>
    <w:p w:rsidR="00D5227E" w:rsidRPr="00D5227E" w:rsidRDefault="00D5227E" w:rsidP="00D5227E">
      <w:pPr>
        <w:pStyle w:val="a5"/>
        <w:tabs>
          <w:tab w:val="left" w:pos="567"/>
          <w:tab w:val="left" w:pos="1553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127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Ответственность за использование и сохранность информационных ресурсов в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65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58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Пользователи, получившие учетные данные для авто</w:t>
      </w:r>
      <w:r w:rsidR="008A1EE6">
        <w:rPr>
          <w:rStyle w:val="a7"/>
          <w:i w:val="0"/>
          <w:color w:val="auto"/>
          <w:sz w:val="28"/>
          <w:szCs w:val="28"/>
        </w:rPr>
        <w:t>ризованного доступа в ЭИОС Гимназии</w:t>
      </w:r>
      <w:r w:rsidRPr="00D5227E">
        <w:rPr>
          <w:rStyle w:val="a7"/>
          <w:i w:val="0"/>
          <w:color w:val="auto"/>
          <w:sz w:val="28"/>
          <w:szCs w:val="28"/>
        </w:rPr>
        <w:t>, обязуются:</w:t>
      </w:r>
    </w:p>
    <w:p w:rsidR="00A724B8" w:rsidRDefault="00D210DD" w:rsidP="00D5227E">
      <w:pPr>
        <w:pStyle w:val="a3"/>
        <w:tabs>
          <w:tab w:val="left" w:pos="567"/>
        </w:tabs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D5227E" w:rsidRPr="00D5227E" w:rsidRDefault="00D5227E" w:rsidP="00D5227E">
      <w:pPr>
        <w:pStyle w:val="a3"/>
        <w:tabs>
          <w:tab w:val="left" w:pos="567"/>
        </w:tabs>
        <w:spacing w:line="0" w:lineRule="atLeast"/>
        <w:rPr>
          <w:rStyle w:val="a7"/>
          <w:i w:val="0"/>
          <w:color w:val="auto"/>
        </w:rPr>
      </w:pPr>
    </w:p>
    <w:p w:rsidR="00A724B8" w:rsidRPr="00D5227E" w:rsidRDefault="00D5227E" w:rsidP="00D5227E">
      <w:pPr>
        <w:pStyle w:val="1"/>
        <w:numPr>
          <w:ilvl w:val="0"/>
          <w:numId w:val="9"/>
        </w:numPr>
        <w:tabs>
          <w:tab w:val="left" w:pos="523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О</w:t>
      </w:r>
      <w:r>
        <w:rPr>
          <w:rStyle w:val="a7"/>
          <w:i w:val="0"/>
          <w:color w:val="auto"/>
        </w:rPr>
        <w:t>тветственность за пользование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 и педагогические работники </w:t>
      </w:r>
      <w:r w:rsidR="008A1EE6">
        <w:rPr>
          <w:rStyle w:val="a7"/>
          <w:i w:val="0"/>
          <w:color w:val="auto"/>
          <w:sz w:val="28"/>
          <w:szCs w:val="28"/>
        </w:rPr>
        <w:t xml:space="preserve">Гимназии </w:t>
      </w:r>
      <w:r w:rsidRPr="00D5227E">
        <w:rPr>
          <w:rStyle w:val="a7"/>
          <w:i w:val="0"/>
          <w:color w:val="auto"/>
          <w:sz w:val="28"/>
          <w:szCs w:val="28"/>
        </w:rPr>
        <w:t>обязаны использовать ресурсы ЭИОС с соблюдением авторских прав, не воспроизводить полностью или частично информацию под своим либо иным логином и паролем, не распространять, не переделывать или иным способом модифицировать информацию.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 и педагогические работники, получившие учетные данные для авторизованного доступа в ЭИОС обязаны хранить их в тайне, не разглашать, не передавать их иным лицам.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 и педагогические работники несут ответственность за несанкционированное использование регистрационной информации других обучающихся или сотрудников, в частности, за использование других логинов и паролей для входа в ЭИОС и осуществление различных операций </w:t>
      </w:r>
      <w:proofErr w:type="gramStart"/>
      <w:r w:rsidR="008A1EE6">
        <w:rPr>
          <w:rStyle w:val="a7"/>
          <w:i w:val="0"/>
          <w:color w:val="auto"/>
          <w:sz w:val="28"/>
          <w:szCs w:val="28"/>
        </w:rPr>
        <w:t>от имени</w:t>
      </w:r>
      <w:proofErr w:type="gramEnd"/>
      <w:r w:rsidR="008A1EE6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другого обучающегося и/или сотрудника.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 и педагогические работники несут ответственность за умышленное использование программных средств (вирусов и/или самовоспроизводящегося кода), позволяющих осуществить несанкционированное проникновение в ЭИОС с целью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модификации информации, кражи, «угадывания» паролей, осуществление любого рода коммерческой деятельности и других несанкционированных действий.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 и педагогические работники несут ответственность за использование информационно-телекоммуникационной сети Интернет в</w:t>
      </w:r>
      <w:r w:rsidR="00F73E2A" w:rsidRPr="00D5227E">
        <w:rPr>
          <w:rStyle w:val="a7"/>
          <w:i w:val="0"/>
          <w:color w:val="auto"/>
          <w:sz w:val="28"/>
          <w:szCs w:val="28"/>
        </w:rPr>
        <w:t xml:space="preserve"> противоправных целях, </w:t>
      </w:r>
      <w:r w:rsidRPr="00D5227E">
        <w:rPr>
          <w:rStyle w:val="a7"/>
          <w:i w:val="0"/>
          <w:color w:val="auto"/>
          <w:sz w:val="28"/>
          <w:szCs w:val="28"/>
        </w:rPr>
        <w:t>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 национальной вражды, а также рассылку обманных, беспокоящих или угрожающих сообщений.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 случае невозможности авторизованного входа с первичным или измененным пользователем паролем с целью временного блокирования доступа в ЕИОС обучающиеся и педагогические работники обязаны немедленно уведомить секретаря.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В случае несоблюдения требований Положения </w:t>
      </w:r>
      <w:r w:rsidR="008A1EE6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имеет право запретить использование определенных учетных данных и/или изъять их из обращения в ЭИОС.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За нарушение Положения обучающиеся и педагогические работники </w:t>
      </w:r>
      <w:r w:rsidR="00553F2B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 xml:space="preserve"> могут быть привлечены к дисциплинарной и гражданско-правовой ответственности в соответствии с законодательством Российской Федерации.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Базы данных ЭИОС являются интеллектуальной собственностью </w:t>
      </w:r>
      <w:r w:rsidR="00553F2B">
        <w:rPr>
          <w:rStyle w:val="a7"/>
          <w:i w:val="0"/>
          <w:color w:val="auto"/>
          <w:sz w:val="28"/>
          <w:szCs w:val="28"/>
        </w:rPr>
        <w:t>Гимназии</w:t>
      </w:r>
      <w:r w:rsidRPr="00D5227E">
        <w:rPr>
          <w:rStyle w:val="a7"/>
          <w:i w:val="0"/>
          <w:color w:val="auto"/>
          <w:sz w:val="28"/>
          <w:szCs w:val="28"/>
        </w:rPr>
        <w:t>. В случае нарушения авторские прав обучающиеся и педагогические работники несут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724B8" w:rsidRPr="00D5227E" w:rsidRDefault="00A724B8" w:rsidP="00D5227E">
      <w:pPr>
        <w:pStyle w:val="a3"/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455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Заключительные положения</w:t>
      </w:r>
    </w:p>
    <w:p w:rsidR="00A724B8" w:rsidRPr="00D5227E" w:rsidRDefault="00D210DD" w:rsidP="00D5227E">
      <w:pPr>
        <w:pStyle w:val="a3"/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12.1 Требования настоящего Положения обязательны для исполнения всеми должностными лицами и сотрудниками учреждения, участвующими в процессе документооборота.</w:t>
      </w:r>
    </w:p>
    <w:p w:rsidR="00A724B8" w:rsidRPr="00D5227E" w:rsidRDefault="00D210DD" w:rsidP="00D5227E">
      <w:pPr>
        <w:pStyle w:val="a3"/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12.2. Настоящее положение вступает в силу с момента его утверждения директором </w:t>
      </w:r>
      <w:r w:rsidR="00553F2B">
        <w:rPr>
          <w:rStyle w:val="a7"/>
          <w:i w:val="0"/>
          <w:color w:val="auto"/>
        </w:rPr>
        <w:t>Гимназии</w:t>
      </w:r>
      <w:r w:rsidRPr="00D5227E">
        <w:rPr>
          <w:rStyle w:val="a7"/>
          <w:i w:val="0"/>
          <w:color w:val="auto"/>
        </w:rPr>
        <w:t>. Срок действия не ограничен или до момента введения нового Положения или изменений к нему.</w:t>
      </w:r>
    </w:p>
    <w:sectPr w:rsidR="00A724B8" w:rsidRPr="00D5227E" w:rsidSect="00C2325F">
      <w:pgSz w:w="11930" w:h="16850"/>
      <w:pgMar w:top="640" w:right="448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FF"/>
    <w:multiLevelType w:val="multilevel"/>
    <w:tmpl w:val="E35A984E"/>
    <w:lvl w:ilvl="0">
      <w:start w:val="8"/>
      <w:numFmt w:val="decimal"/>
      <w:lvlText w:val="%1"/>
      <w:lvlJc w:val="left"/>
      <w:pPr>
        <w:ind w:left="10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0B61E03"/>
    <w:multiLevelType w:val="hybridMultilevel"/>
    <w:tmpl w:val="FC0C04E4"/>
    <w:lvl w:ilvl="0" w:tplc="F5F431C2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61A94">
      <w:numFmt w:val="bullet"/>
      <w:lvlText w:val="•"/>
      <w:lvlJc w:val="left"/>
      <w:pPr>
        <w:ind w:left="1118" w:hanging="300"/>
      </w:pPr>
      <w:rPr>
        <w:rFonts w:hint="default"/>
        <w:lang w:val="ru-RU" w:eastAsia="en-US" w:bidi="ar-SA"/>
      </w:rPr>
    </w:lvl>
    <w:lvl w:ilvl="2" w:tplc="12FE07BE">
      <w:numFmt w:val="bullet"/>
      <w:lvlText w:val="•"/>
      <w:lvlJc w:val="left"/>
      <w:pPr>
        <w:ind w:left="2136" w:hanging="300"/>
      </w:pPr>
      <w:rPr>
        <w:rFonts w:hint="default"/>
        <w:lang w:val="ru-RU" w:eastAsia="en-US" w:bidi="ar-SA"/>
      </w:rPr>
    </w:lvl>
    <w:lvl w:ilvl="3" w:tplc="47EEE8D0">
      <w:numFmt w:val="bullet"/>
      <w:lvlText w:val="•"/>
      <w:lvlJc w:val="left"/>
      <w:pPr>
        <w:ind w:left="3154" w:hanging="300"/>
      </w:pPr>
      <w:rPr>
        <w:rFonts w:hint="default"/>
        <w:lang w:val="ru-RU" w:eastAsia="en-US" w:bidi="ar-SA"/>
      </w:rPr>
    </w:lvl>
    <w:lvl w:ilvl="4" w:tplc="01FC65D0">
      <w:numFmt w:val="bullet"/>
      <w:lvlText w:val="•"/>
      <w:lvlJc w:val="left"/>
      <w:pPr>
        <w:ind w:left="4172" w:hanging="300"/>
      </w:pPr>
      <w:rPr>
        <w:rFonts w:hint="default"/>
        <w:lang w:val="ru-RU" w:eastAsia="en-US" w:bidi="ar-SA"/>
      </w:rPr>
    </w:lvl>
    <w:lvl w:ilvl="5" w:tplc="7DACB608">
      <w:numFmt w:val="bullet"/>
      <w:lvlText w:val="•"/>
      <w:lvlJc w:val="left"/>
      <w:pPr>
        <w:ind w:left="5190" w:hanging="300"/>
      </w:pPr>
      <w:rPr>
        <w:rFonts w:hint="default"/>
        <w:lang w:val="ru-RU" w:eastAsia="en-US" w:bidi="ar-SA"/>
      </w:rPr>
    </w:lvl>
    <w:lvl w:ilvl="6" w:tplc="FB3E21B2">
      <w:numFmt w:val="bullet"/>
      <w:lvlText w:val="•"/>
      <w:lvlJc w:val="left"/>
      <w:pPr>
        <w:ind w:left="6208" w:hanging="300"/>
      </w:pPr>
      <w:rPr>
        <w:rFonts w:hint="default"/>
        <w:lang w:val="ru-RU" w:eastAsia="en-US" w:bidi="ar-SA"/>
      </w:rPr>
    </w:lvl>
    <w:lvl w:ilvl="7" w:tplc="0AFE05C4">
      <w:numFmt w:val="bullet"/>
      <w:lvlText w:val="•"/>
      <w:lvlJc w:val="left"/>
      <w:pPr>
        <w:ind w:left="7226" w:hanging="300"/>
      </w:pPr>
      <w:rPr>
        <w:rFonts w:hint="default"/>
        <w:lang w:val="ru-RU" w:eastAsia="en-US" w:bidi="ar-SA"/>
      </w:rPr>
    </w:lvl>
    <w:lvl w:ilvl="8" w:tplc="8E2A48FA">
      <w:numFmt w:val="bullet"/>
      <w:lvlText w:val="•"/>
      <w:lvlJc w:val="left"/>
      <w:pPr>
        <w:ind w:left="824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5DE357A"/>
    <w:multiLevelType w:val="multilevel"/>
    <w:tmpl w:val="6B52896E"/>
    <w:lvl w:ilvl="0">
      <w:start w:val="1"/>
      <w:numFmt w:val="decimal"/>
      <w:lvlText w:val="%1."/>
      <w:lvlJc w:val="left"/>
      <w:pPr>
        <w:ind w:left="80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6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744"/>
      </w:pPr>
      <w:rPr>
        <w:rFonts w:hint="default"/>
        <w:lang w:val="ru-RU" w:eastAsia="en-US" w:bidi="ar-SA"/>
      </w:rPr>
    </w:lvl>
  </w:abstractNum>
  <w:abstractNum w:abstractNumId="3" w15:restartNumberingAfterBreak="0">
    <w:nsid w:val="36005155"/>
    <w:multiLevelType w:val="hybridMultilevel"/>
    <w:tmpl w:val="C3064CA6"/>
    <w:lvl w:ilvl="0" w:tplc="11E6E868">
      <w:numFmt w:val="bullet"/>
      <w:lvlText w:val="—"/>
      <w:lvlJc w:val="left"/>
      <w:pPr>
        <w:ind w:left="110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C9106">
      <w:numFmt w:val="bullet"/>
      <w:lvlText w:val="•"/>
      <w:lvlJc w:val="left"/>
      <w:pPr>
        <w:ind w:left="1136" w:hanging="675"/>
      </w:pPr>
      <w:rPr>
        <w:rFonts w:hint="default"/>
        <w:lang w:val="ru-RU" w:eastAsia="en-US" w:bidi="ar-SA"/>
      </w:rPr>
    </w:lvl>
    <w:lvl w:ilvl="2" w:tplc="024EB9FA">
      <w:numFmt w:val="bullet"/>
      <w:lvlText w:val="•"/>
      <w:lvlJc w:val="left"/>
      <w:pPr>
        <w:ind w:left="2152" w:hanging="675"/>
      </w:pPr>
      <w:rPr>
        <w:rFonts w:hint="default"/>
        <w:lang w:val="ru-RU" w:eastAsia="en-US" w:bidi="ar-SA"/>
      </w:rPr>
    </w:lvl>
    <w:lvl w:ilvl="3" w:tplc="4B4AAF90">
      <w:numFmt w:val="bullet"/>
      <w:lvlText w:val="•"/>
      <w:lvlJc w:val="left"/>
      <w:pPr>
        <w:ind w:left="3168" w:hanging="675"/>
      </w:pPr>
      <w:rPr>
        <w:rFonts w:hint="default"/>
        <w:lang w:val="ru-RU" w:eastAsia="en-US" w:bidi="ar-SA"/>
      </w:rPr>
    </w:lvl>
    <w:lvl w:ilvl="4" w:tplc="CF36CD10">
      <w:numFmt w:val="bullet"/>
      <w:lvlText w:val="•"/>
      <w:lvlJc w:val="left"/>
      <w:pPr>
        <w:ind w:left="4184" w:hanging="675"/>
      </w:pPr>
      <w:rPr>
        <w:rFonts w:hint="default"/>
        <w:lang w:val="ru-RU" w:eastAsia="en-US" w:bidi="ar-SA"/>
      </w:rPr>
    </w:lvl>
    <w:lvl w:ilvl="5" w:tplc="7876BC0A">
      <w:numFmt w:val="bullet"/>
      <w:lvlText w:val="•"/>
      <w:lvlJc w:val="left"/>
      <w:pPr>
        <w:ind w:left="5200" w:hanging="675"/>
      </w:pPr>
      <w:rPr>
        <w:rFonts w:hint="default"/>
        <w:lang w:val="ru-RU" w:eastAsia="en-US" w:bidi="ar-SA"/>
      </w:rPr>
    </w:lvl>
    <w:lvl w:ilvl="6" w:tplc="798A05EE">
      <w:numFmt w:val="bullet"/>
      <w:lvlText w:val="•"/>
      <w:lvlJc w:val="left"/>
      <w:pPr>
        <w:ind w:left="6216" w:hanging="675"/>
      </w:pPr>
      <w:rPr>
        <w:rFonts w:hint="default"/>
        <w:lang w:val="ru-RU" w:eastAsia="en-US" w:bidi="ar-SA"/>
      </w:rPr>
    </w:lvl>
    <w:lvl w:ilvl="7" w:tplc="C2606E4C">
      <w:numFmt w:val="bullet"/>
      <w:lvlText w:val="•"/>
      <w:lvlJc w:val="left"/>
      <w:pPr>
        <w:ind w:left="7232" w:hanging="675"/>
      </w:pPr>
      <w:rPr>
        <w:rFonts w:hint="default"/>
        <w:lang w:val="ru-RU" w:eastAsia="en-US" w:bidi="ar-SA"/>
      </w:rPr>
    </w:lvl>
    <w:lvl w:ilvl="8" w:tplc="C6AEA528">
      <w:numFmt w:val="bullet"/>
      <w:lvlText w:val="•"/>
      <w:lvlJc w:val="left"/>
      <w:pPr>
        <w:ind w:left="8248" w:hanging="675"/>
      </w:pPr>
      <w:rPr>
        <w:rFonts w:hint="default"/>
        <w:lang w:val="ru-RU" w:eastAsia="en-US" w:bidi="ar-SA"/>
      </w:rPr>
    </w:lvl>
  </w:abstractNum>
  <w:abstractNum w:abstractNumId="4" w15:restartNumberingAfterBreak="0">
    <w:nsid w:val="499B7E02"/>
    <w:multiLevelType w:val="hybridMultilevel"/>
    <w:tmpl w:val="B000A50E"/>
    <w:lvl w:ilvl="0" w:tplc="8AE4F6A4">
      <w:numFmt w:val="bullet"/>
      <w:lvlText w:val="-"/>
      <w:lvlJc w:val="left"/>
      <w:pPr>
        <w:ind w:left="71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C7CB8">
      <w:numFmt w:val="bullet"/>
      <w:lvlText w:val="•"/>
      <w:lvlJc w:val="left"/>
      <w:pPr>
        <w:ind w:left="1136" w:hanging="718"/>
      </w:pPr>
      <w:rPr>
        <w:rFonts w:hint="default"/>
        <w:lang w:val="ru-RU" w:eastAsia="en-US" w:bidi="ar-SA"/>
      </w:rPr>
    </w:lvl>
    <w:lvl w:ilvl="2" w:tplc="FA6A680E">
      <w:numFmt w:val="bullet"/>
      <w:lvlText w:val="•"/>
      <w:lvlJc w:val="left"/>
      <w:pPr>
        <w:ind w:left="2152" w:hanging="718"/>
      </w:pPr>
      <w:rPr>
        <w:rFonts w:hint="default"/>
        <w:lang w:val="ru-RU" w:eastAsia="en-US" w:bidi="ar-SA"/>
      </w:rPr>
    </w:lvl>
    <w:lvl w:ilvl="3" w:tplc="67268D04">
      <w:numFmt w:val="bullet"/>
      <w:lvlText w:val="•"/>
      <w:lvlJc w:val="left"/>
      <w:pPr>
        <w:ind w:left="3168" w:hanging="718"/>
      </w:pPr>
      <w:rPr>
        <w:rFonts w:hint="default"/>
        <w:lang w:val="ru-RU" w:eastAsia="en-US" w:bidi="ar-SA"/>
      </w:rPr>
    </w:lvl>
    <w:lvl w:ilvl="4" w:tplc="7B202086">
      <w:numFmt w:val="bullet"/>
      <w:lvlText w:val="•"/>
      <w:lvlJc w:val="left"/>
      <w:pPr>
        <w:ind w:left="4184" w:hanging="718"/>
      </w:pPr>
      <w:rPr>
        <w:rFonts w:hint="default"/>
        <w:lang w:val="ru-RU" w:eastAsia="en-US" w:bidi="ar-SA"/>
      </w:rPr>
    </w:lvl>
    <w:lvl w:ilvl="5" w:tplc="2E0830CE">
      <w:numFmt w:val="bullet"/>
      <w:lvlText w:val="•"/>
      <w:lvlJc w:val="left"/>
      <w:pPr>
        <w:ind w:left="5200" w:hanging="718"/>
      </w:pPr>
      <w:rPr>
        <w:rFonts w:hint="default"/>
        <w:lang w:val="ru-RU" w:eastAsia="en-US" w:bidi="ar-SA"/>
      </w:rPr>
    </w:lvl>
    <w:lvl w:ilvl="6" w:tplc="D8EA47C4">
      <w:numFmt w:val="bullet"/>
      <w:lvlText w:val="•"/>
      <w:lvlJc w:val="left"/>
      <w:pPr>
        <w:ind w:left="6216" w:hanging="718"/>
      </w:pPr>
      <w:rPr>
        <w:rFonts w:hint="default"/>
        <w:lang w:val="ru-RU" w:eastAsia="en-US" w:bidi="ar-SA"/>
      </w:rPr>
    </w:lvl>
    <w:lvl w:ilvl="7" w:tplc="9ED4987E">
      <w:numFmt w:val="bullet"/>
      <w:lvlText w:val="•"/>
      <w:lvlJc w:val="left"/>
      <w:pPr>
        <w:ind w:left="7232" w:hanging="718"/>
      </w:pPr>
      <w:rPr>
        <w:rFonts w:hint="default"/>
        <w:lang w:val="ru-RU" w:eastAsia="en-US" w:bidi="ar-SA"/>
      </w:rPr>
    </w:lvl>
    <w:lvl w:ilvl="8" w:tplc="879E1EC2">
      <w:numFmt w:val="bullet"/>
      <w:lvlText w:val="•"/>
      <w:lvlJc w:val="left"/>
      <w:pPr>
        <w:ind w:left="8248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61E569AE"/>
    <w:multiLevelType w:val="hybridMultilevel"/>
    <w:tmpl w:val="1A2EBF9A"/>
    <w:lvl w:ilvl="0" w:tplc="1D1AAFCA">
      <w:numFmt w:val="bullet"/>
      <w:lvlText w:val="-"/>
      <w:lvlJc w:val="left"/>
      <w:pPr>
        <w:ind w:left="94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A2AFB0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2" w:tplc="9ADC6284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3" w:tplc="E22E817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4" w:tplc="2366573E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5" w:tplc="7A0EDC84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44061D6A">
      <w:numFmt w:val="bullet"/>
      <w:lvlText w:val="•"/>
      <w:lvlJc w:val="left"/>
      <w:pPr>
        <w:ind w:left="6544" w:hanging="140"/>
      </w:pPr>
      <w:rPr>
        <w:rFonts w:hint="default"/>
        <w:lang w:val="ru-RU" w:eastAsia="en-US" w:bidi="ar-SA"/>
      </w:rPr>
    </w:lvl>
    <w:lvl w:ilvl="7" w:tplc="F3604188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833C3196">
      <w:numFmt w:val="bullet"/>
      <w:lvlText w:val="•"/>
      <w:lvlJc w:val="left"/>
      <w:pPr>
        <w:ind w:left="841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3284EB3"/>
    <w:multiLevelType w:val="hybridMultilevel"/>
    <w:tmpl w:val="FB8235E6"/>
    <w:lvl w:ilvl="0" w:tplc="0AD03F6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4E750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75EEA1EC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3" w:tplc="772A0DCA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4" w:tplc="73564BBA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5" w:tplc="766A4704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6" w:tplc="DC2AB5B4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7" w:tplc="5FDCF564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8" w:tplc="8108AA48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5083895"/>
    <w:multiLevelType w:val="multilevel"/>
    <w:tmpl w:val="CE343596"/>
    <w:lvl w:ilvl="0">
      <w:start w:val="6"/>
      <w:numFmt w:val="decimal"/>
      <w:lvlText w:val="%1"/>
      <w:lvlJc w:val="left"/>
      <w:pPr>
        <w:ind w:left="100" w:hanging="6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0" w:hanging="63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4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33"/>
      </w:pPr>
      <w:rPr>
        <w:rFonts w:hint="default"/>
        <w:lang w:val="ru-RU" w:eastAsia="en-US" w:bidi="ar-SA"/>
      </w:rPr>
    </w:lvl>
  </w:abstractNum>
  <w:abstractNum w:abstractNumId="8" w15:restartNumberingAfterBreak="0">
    <w:nsid w:val="7FA81E76"/>
    <w:multiLevelType w:val="hybridMultilevel"/>
    <w:tmpl w:val="87F2BA48"/>
    <w:lvl w:ilvl="0" w:tplc="1130E4CE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4D38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F126013C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3" w:tplc="DD1656D0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4" w:tplc="046E2B1E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  <w:lvl w:ilvl="5" w:tplc="96166274">
      <w:numFmt w:val="bullet"/>
      <w:lvlText w:val="•"/>
      <w:lvlJc w:val="left"/>
      <w:pPr>
        <w:ind w:left="5200" w:hanging="245"/>
      </w:pPr>
      <w:rPr>
        <w:rFonts w:hint="default"/>
        <w:lang w:val="ru-RU" w:eastAsia="en-US" w:bidi="ar-SA"/>
      </w:rPr>
    </w:lvl>
    <w:lvl w:ilvl="6" w:tplc="95A20536">
      <w:numFmt w:val="bullet"/>
      <w:lvlText w:val="•"/>
      <w:lvlJc w:val="left"/>
      <w:pPr>
        <w:ind w:left="6216" w:hanging="245"/>
      </w:pPr>
      <w:rPr>
        <w:rFonts w:hint="default"/>
        <w:lang w:val="ru-RU" w:eastAsia="en-US" w:bidi="ar-SA"/>
      </w:rPr>
    </w:lvl>
    <w:lvl w:ilvl="7" w:tplc="22C0A5CA">
      <w:numFmt w:val="bullet"/>
      <w:lvlText w:val="•"/>
      <w:lvlJc w:val="left"/>
      <w:pPr>
        <w:ind w:left="7232" w:hanging="245"/>
      </w:pPr>
      <w:rPr>
        <w:rFonts w:hint="default"/>
        <w:lang w:val="ru-RU" w:eastAsia="en-US" w:bidi="ar-SA"/>
      </w:rPr>
    </w:lvl>
    <w:lvl w:ilvl="8" w:tplc="ABD831A2">
      <w:numFmt w:val="bullet"/>
      <w:lvlText w:val="•"/>
      <w:lvlJc w:val="left"/>
      <w:pPr>
        <w:ind w:left="8248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24B8"/>
    <w:rsid w:val="00544F5B"/>
    <w:rsid w:val="00553F2B"/>
    <w:rsid w:val="008A1EE6"/>
    <w:rsid w:val="00A724B8"/>
    <w:rsid w:val="00C2325F"/>
    <w:rsid w:val="00D210DD"/>
    <w:rsid w:val="00D5227E"/>
    <w:rsid w:val="00E6414B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4CB"/>
  <w15:docId w15:val="{05447863-ED4C-410D-AEED-0F935F3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955" w:right="7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F73E2A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D5227E"/>
    <w:rPr>
      <w:i/>
      <w:iCs/>
      <w:color w:val="4F81BD" w:themeColor="accent1"/>
    </w:rPr>
  </w:style>
  <w:style w:type="character" w:customStyle="1" w:styleId="10">
    <w:name w:val="Заголовок №1_"/>
    <w:link w:val="11"/>
    <w:locked/>
    <w:rsid w:val="00C2325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2325F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eastAsia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-school.mskob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7</cp:revision>
  <dcterms:created xsi:type="dcterms:W3CDTF">2023-10-05T14:08:00Z</dcterms:created>
  <dcterms:modified xsi:type="dcterms:W3CDTF">2023-10-09T06:44:00Z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2023-10-05T00:00:00Z</vt:filetime>
  </property>
</Properties>
</file>